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BE06" w14:textId="77777777" w:rsidR="00FA4FE7" w:rsidRPr="004F208A" w:rsidRDefault="006476EB" w:rsidP="00923DD4">
      <w:pPr>
        <w:spacing w:after="0" w:line="240" w:lineRule="auto"/>
        <w:ind w:hanging="7"/>
        <w:jc w:val="center"/>
        <w:rPr>
          <w:rFonts w:ascii="Times New Roman" w:hAnsi="Times New Roman" w:cs="Times New Roman"/>
          <w:b/>
          <w:sz w:val="24"/>
          <w:szCs w:val="24"/>
        </w:rPr>
      </w:pPr>
      <w:r w:rsidRPr="004F208A">
        <w:rPr>
          <w:rFonts w:ascii="Times New Roman" w:hAnsi="Times New Roman" w:cs="Times New Roman"/>
          <w:b/>
          <w:sz w:val="24"/>
          <w:szCs w:val="24"/>
        </w:rPr>
        <w:t>ZAPISNIK</w:t>
      </w:r>
    </w:p>
    <w:p w14:paraId="4408B995" w14:textId="1D25E266" w:rsidR="003C659B" w:rsidRPr="004F208A" w:rsidRDefault="00FA4FE7" w:rsidP="00923DD4">
      <w:pPr>
        <w:spacing w:after="0" w:line="240" w:lineRule="auto"/>
        <w:ind w:hanging="7"/>
        <w:jc w:val="center"/>
        <w:rPr>
          <w:rFonts w:ascii="Times New Roman" w:hAnsi="Times New Roman" w:cs="Times New Roman"/>
          <w:sz w:val="24"/>
          <w:szCs w:val="24"/>
        </w:rPr>
      </w:pPr>
      <w:r w:rsidRPr="004F208A">
        <w:rPr>
          <w:rFonts w:ascii="Times New Roman" w:hAnsi="Times New Roman" w:cs="Times New Roman"/>
          <w:sz w:val="24"/>
          <w:szCs w:val="24"/>
        </w:rPr>
        <w:t xml:space="preserve">s </w:t>
      </w:r>
      <w:r w:rsidR="00A657DD" w:rsidRPr="004F208A">
        <w:rPr>
          <w:rFonts w:ascii="Times New Roman" w:hAnsi="Times New Roman" w:cs="Times New Roman"/>
          <w:sz w:val="24"/>
          <w:szCs w:val="24"/>
        </w:rPr>
        <w:t>3</w:t>
      </w:r>
      <w:r w:rsidRPr="004F208A">
        <w:rPr>
          <w:rFonts w:ascii="Times New Roman" w:hAnsi="Times New Roman" w:cs="Times New Roman"/>
          <w:sz w:val="24"/>
          <w:szCs w:val="24"/>
        </w:rPr>
        <w:t xml:space="preserve">. sjednice </w:t>
      </w:r>
      <w:r w:rsidR="003C659B" w:rsidRPr="004F208A">
        <w:rPr>
          <w:rFonts w:ascii="Times New Roman" w:hAnsi="Times New Roman" w:cs="Times New Roman"/>
          <w:sz w:val="24"/>
          <w:szCs w:val="24"/>
        </w:rPr>
        <w:t>U</w:t>
      </w:r>
      <w:r w:rsidRPr="004F208A">
        <w:rPr>
          <w:rFonts w:ascii="Times New Roman" w:hAnsi="Times New Roman" w:cs="Times New Roman"/>
          <w:sz w:val="24"/>
          <w:szCs w:val="24"/>
        </w:rPr>
        <w:t xml:space="preserve">pravnog vijeća </w:t>
      </w:r>
      <w:r w:rsidR="003C659B" w:rsidRPr="004F208A">
        <w:rPr>
          <w:rFonts w:ascii="Times New Roman" w:hAnsi="Times New Roman" w:cs="Times New Roman"/>
          <w:sz w:val="24"/>
          <w:szCs w:val="24"/>
        </w:rPr>
        <w:t xml:space="preserve">u </w:t>
      </w:r>
      <w:r w:rsidR="00A657DD" w:rsidRPr="004F208A">
        <w:rPr>
          <w:rFonts w:ascii="Times New Roman" w:hAnsi="Times New Roman" w:cs="Times New Roman"/>
          <w:sz w:val="24"/>
          <w:szCs w:val="24"/>
        </w:rPr>
        <w:t>3</w:t>
      </w:r>
      <w:r w:rsidR="003C659B" w:rsidRPr="004F208A">
        <w:rPr>
          <w:rFonts w:ascii="Times New Roman" w:hAnsi="Times New Roman" w:cs="Times New Roman"/>
          <w:sz w:val="24"/>
          <w:szCs w:val="24"/>
        </w:rPr>
        <w:t xml:space="preserve">. mandatu </w:t>
      </w:r>
    </w:p>
    <w:p w14:paraId="1DC454F5" w14:textId="34D924BC" w:rsidR="003C659B" w:rsidRPr="004F208A" w:rsidRDefault="00FA4FE7" w:rsidP="00923DD4">
      <w:pPr>
        <w:spacing w:after="0" w:line="240" w:lineRule="auto"/>
        <w:ind w:hanging="7"/>
        <w:jc w:val="center"/>
        <w:rPr>
          <w:rFonts w:ascii="Times New Roman" w:eastAsia="Calibri" w:hAnsi="Times New Roman" w:cs="Times New Roman"/>
          <w:sz w:val="24"/>
          <w:szCs w:val="24"/>
        </w:rPr>
      </w:pPr>
      <w:r w:rsidRPr="004F208A">
        <w:rPr>
          <w:rFonts w:ascii="Times New Roman" w:hAnsi="Times New Roman" w:cs="Times New Roman"/>
          <w:sz w:val="24"/>
          <w:szCs w:val="24"/>
        </w:rPr>
        <w:t xml:space="preserve">održane </w:t>
      </w:r>
      <w:r w:rsidR="003C659B" w:rsidRPr="004F208A">
        <w:rPr>
          <w:rFonts w:ascii="Times New Roman" w:hAnsi="Times New Roman" w:cs="Times New Roman"/>
          <w:sz w:val="24"/>
          <w:szCs w:val="24"/>
        </w:rPr>
        <w:t xml:space="preserve">dana </w:t>
      </w:r>
      <w:r w:rsidR="00A657DD" w:rsidRPr="004F208A">
        <w:rPr>
          <w:rFonts w:ascii="Times New Roman" w:hAnsi="Times New Roman" w:cs="Times New Roman"/>
          <w:sz w:val="24"/>
          <w:szCs w:val="24"/>
        </w:rPr>
        <w:t>27</w:t>
      </w:r>
      <w:r w:rsidR="00532C88" w:rsidRPr="004F208A">
        <w:rPr>
          <w:rFonts w:ascii="Times New Roman" w:hAnsi="Times New Roman" w:cs="Times New Roman"/>
          <w:sz w:val="24"/>
          <w:szCs w:val="24"/>
        </w:rPr>
        <w:t xml:space="preserve">. </w:t>
      </w:r>
      <w:r w:rsidR="00A657DD" w:rsidRPr="004F208A">
        <w:rPr>
          <w:rFonts w:ascii="Times New Roman" w:hAnsi="Times New Roman" w:cs="Times New Roman"/>
          <w:sz w:val="24"/>
          <w:szCs w:val="24"/>
        </w:rPr>
        <w:t>2</w:t>
      </w:r>
      <w:r w:rsidR="00532C88" w:rsidRPr="004F208A">
        <w:rPr>
          <w:rFonts w:ascii="Times New Roman" w:hAnsi="Times New Roman" w:cs="Times New Roman"/>
          <w:sz w:val="24"/>
          <w:szCs w:val="24"/>
        </w:rPr>
        <w:t>. 202</w:t>
      </w:r>
      <w:r w:rsidR="00987CB5" w:rsidRPr="004F208A">
        <w:rPr>
          <w:rFonts w:ascii="Times New Roman" w:hAnsi="Times New Roman" w:cs="Times New Roman"/>
          <w:sz w:val="24"/>
          <w:szCs w:val="24"/>
        </w:rPr>
        <w:t>5</w:t>
      </w:r>
      <w:r w:rsidR="00532C88" w:rsidRPr="004F208A">
        <w:rPr>
          <w:rFonts w:ascii="Times New Roman" w:hAnsi="Times New Roman" w:cs="Times New Roman"/>
          <w:sz w:val="24"/>
          <w:szCs w:val="24"/>
        </w:rPr>
        <w:t>. godine</w:t>
      </w:r>
    </w:p>
    <w:p w14:paraId="0FFC0DF4" w14:textId="77777777" w:rsidR="003C659B" w:rsidRPr="004F208A" w:rsidRDefault="003C659B" w:rsidP="00923DD4">
      <w:pPr>
        <w:spacing w:after="0" w:line="240" w:lineRule="auto"/>
        <w:ind w:hanging="7"/>
        <w:jc w:val="center"/>
        <w:rPr>
          <w:rFonts w:ascii="Times New Roman" w:hAnsi="Times New Roman" w:cs="Times New Roman"/>
          <w:sz w:val="24"/>
          <w:szCs w:val="24"/>
        </w:rPr>
      </w:pPr>
      <w:r w:rsidRPr="004F208A">
        <w:rPr>
          <w:rFonts w:ascii="Times New Roman" w:eastAsia="Calibri" w:hAnsi="Times New Roman" w:cs="Times New Roman"/>
          <w:sz w:val="24"/>
          <w:szCs w:val="24"/>
        </w:rPr>
        <w:t xml:space="preserve">u </w:t>
      </w:r>
      <w:r w:rsidRPr="004F208A">
        <w:rPr>
          <w:rFonts w:ascii="Times New Roman" w:hAnsi="Times New Roman" w:cs="Times New Roman"/>
          <w:sz w:val="24"/>
          <w:szCs w:val="24"/>
        </w:rPr>
        <w:t xml:space="preserve">prostorijama Općine Preko </w:t>
      </w:r>
    </w:p>
    <w:p w14:paraId="53B0000A" w14:textId="77777777" w:rsidR="00E93FAC" w:rsidRPr="004F208A" w:rsidRDefault="003C659B" w:rsidP="00923DD4">
      <w:pPr>
        <w:spacing w:after="0" w:line="240" w:lineRule="auto"/>
        <w:ind w:hanging="7"/>
        <w:jc w:val="center"/>
        <w:rPr>
          <w:rFonts w:ascii="Times New Roman" w:eastAsia="Calibri" w:hAnsi="Times New Roman" w:cs="Times New Roman"/>
          <w:sz w:val="24"/>
          <w:szCs w:val="24"/>
        </w:rPr>
      </w:pPr>
      <w:r w:rsidRPr="004F208A">
        <w:rPr>
          <w:rFonts w:ascii="Times New Roman" w:hAnsi="Times New Roman" w:cs="Times New Roman"/>
          <w:sz w:val="24"/>
          <w:szCs w:val="24"/>
        </w:rPr>
        <w:t xml:space="preserve">s početkom </w:t>
      </w:r>
      <w:r w:rsidR="00E93FAC" w:rsidRPr="004F208A">
        <w:rPr>
          <w:rFonts w:ascii="Times New Roman" w:eastAsia="Calibri" w:hAnsi="Times New Roman" w:cs="Times New Roman"/>
          <w:sz w:val="24"/>
          <w:szCs w:val="24"/>
        </w:rPr>
        <w:t>u 1</w:t>
      </w:r>
      <w:r w:rsidR="00E93FAC" w:rsidRPr="004F208A">
        <w:rPr>
          <w:rFonts w:ascii="Times New Roman" w:hAnsi="Times New Roman" w:cs="Times New Roman"/>
          <w:sz w:val="24"/>
          <w:szCs w:val="24"/>
        </w:rPr>
        <w:t>7</w:t>
      </w:r>
      <w:r w:rsidR="00E93FAC" w:rsidRPr="004F208A">
        <w:rPr>
          <w:rFonts w:ascii="Times New Roman" w:eastAsia="Calibri" w:hAnsi="Times New Roman" w:cs="Times New Roman"/>
          <w:sz w:val="24"/>
          <w:szCs w:val="24"/>
        </w:rPr>
        <w:t xml:space="preserve">,00 </w:t>
      </w:r>
      <w:r w:rsidRPr="004F208A">
        <w:rPr>
          <w:rFonts w:ascii="Times New Roman" w:eastAsia="Calibri" w:hAnsi="Times New Roman" w:cs="Times New Roman"/>
          <w:sz w:val="24"/>
          <w:szCs w:val="24"/>
        </w:rPr>
        <w:t>sati</w:t>
      </w:r>
    </w:p>
    <w:p w14:paraId="21FE5487" w14:textId="77777777" w:rsidR="003C659B" w:rsidRPr="004F208A" w:rsidRDefault="003C659B" w:rsidP="00923DD4">
      <w:pPr>
        <w:spacing w:after="0" w:line="240" w:lineRule="auto"/>
        <w:ind w:hanging="7"/>
        <w:jc w:val="center"/>
        <w:rPr>
          <w:rFonts w:ascii="Times New Roman" w:eastAsia="Calibri" w:hAnsi="Times New Roman" w:cs="Times New Roman"/>
          <w:sz w:val="24"/>
          <w:szCs w:val="24"/>
        </w:rPr>
      </w:pPr>
    </w:p>
    <w:p w14:paraId="34FD912A" w14:textId="77777777" w:rsidR="003C659B" w:rsidRPr="004F208A" w:rsidRDefault="006476EB" w:rsidP="00923DD4">
      <w:pPr>
        <w:spacing w:after="0" w:line="240" w:lineRule="auto"/>
        <w:ind w:hanging="7"/>
        <w:jc w:val="both"/>
        <w:rPr>
          <w:rFonts w:ascii="Times New Roman" w:hAnsi="Times New Roman" w:cs="Times New Roman"/>
          <w:sz w:val="24"/>
          <w:szCs w:val="24"/>
        </w:rPr>
      </w:pPr>
      <w:r w:rsidRPr="004F208A">
        <w:rPr>
          <w:rFonts w:ascii="Times New Roman" w:hAnsi="Times New Roman" w:cs="Times New Roman"/>
          <w:sz w:val="24"/>
          <w:szCs w:val="24"/>
        </w:rPr>
        <w:t xml:space="preserve">NAZOČNI: </w:t>
      </w:r>
    </w:p>
    <w:p w14:paraId="7EB6D517" w14:textId="77777777" w:rsidR="003C659B" w:rsidRPr="004F208A" w:rsidRDefault="006476EB" w:rsidP="00923DD4">
      <w:pPr>
        <w:pStyle w:val="Odlomakpopisa"/>
        <w:numPr>
          <w:ilvl w:val="0"/>
          <w:numId w:val="10"/>
        </w:numPr>
        <w:spacing w:after="0" w:line="240" w:lineRule="auto"/>
        <w:ind w:left="426"/>
        <w:jc w:val="both"/>
        <w:rPr>
          <w:rFonts w:ascii="Times New Roman" w:hAnsi="Times New Roman" w:cs="Times New Roman"/>
          <w:sz w:val="24"/>
          <w:szCs w:val="24"/>
        </w:rPr>
      </w:pPr>
      <w:r w:rsidRPr="004F208A">
        <w:rPr>
          <w:rFonts w:ascii="Times New Roman" w:hAnsi="Times New Roman" w:cs="Times New Roman"/>
          <w:sz w:val="24"/>
          <w:szCs w:val="24"/>
        </w:rPr>
        <w:t xml:space="preserve">Ingrid Melada </w:t>
      </w:r>
      <w:r w:rsidR="003C659B" w:rsidRPr="004F208A">
        <w:rPr>
          <w:rFonts w:ascii="Times New Roman" w:hAnsi="Times New Roman" w:cs="Times New Roman"/>
          <w:sz w:val="24"/>
          <w:szCs w:val="24"/>
        </w:rPr>
        <w:t>– predstavnica osnivača</w:t>
      </w:r>
    </w:p>
    <w:p w14:paraId="4719D595" w14:textId="77777777" w:rsidR="003C659B" w:rsidRPr="004F208A" w:rsidRDefault="006F3CD2" w:rsidP="00923DD4">
      <w:pPr>
        <w:pStyle w:val="Odlomakpopisa"/>
        <w:numPr>
          <w:ilvl w:val="0"/>
          <w:numId w:val="10"/>
        </w:numPr>
        <w:spacing w:after="0" w:line="240" w:lineRule="auto"/>
        <w:ind w:left="426"/>
        <w:jc w:val="both"/>
        <w:rPr>
          <w:rFonts w:ascii="Times New Roman" w:hAnsi="Times New Roman" w:cs="Times New Roman"/>
          <w:sz w:val="24"/>
          <w:szCs w:val="24"/>
        </w:rPr>
      </w:pPr>
      <w:r w:rsidRPr="004F208A">
        <w:rPr>
          <w:rFonts w:ascii="Times New Roman" w:hAnsi="Times New Roman" w:cs="Times New Roman"/>
          <w:sz w:val="24"/>
          <w:szCs w:val="24"/>
        </w:rPr>
        <w:t xml:space="preserve">Ivona Hromin </w:t>
      </w:r>
      <w:r w:rsidR="003C659B" w:rsidRPr="004F208A">
        <w:rPr>
          <w:rFonts w:ascii="Times New Roman" w:hAnsi="Times New Roman" w:cs="Times New Roman"/>
          <w:sz w:val="24"/>
          <w:szCs w:val="24"/>
        </w:rPr>
        <w:t>– predstavnica osnivača</w:t>
      </w:r>
    </w:p>
    <w:p w14:paraId="45238347" w14:textId="7E5FE317" w:rsidR="003C659B" w:rsidRPr="004F208A" w:rsidRDefault="00A657DD" w:rsidP="00923DD4">
      <w:pPr>
        <w:pStyle w:val="Odlomakpopisa"/>
        <w:numPr>
          <w:ilvl w:val="0"/>
          <w:numId w:val="10"/>
        </w:numPr>
        <w:spacing w:after="0" w:line="240" w:lineRule="auto"/>
        <w:ind w:left="426"/>
        <w:jc w:val="both"/>
        <w:rPr>
          <w:rFonts w:ascii="Times New Roman" w:hAnsi="Times New Roman" w:cs="Times New Roman"/>
          <w:sz w:val="24"/>
          <w:szCs w:val="24"/>
        </w:rPr>
      </w:pPr>
      <w:r w:rsidRPr="004F208A">
        <w:rPr>
          <w:rFonts w:ascii="Times New Roman" w:hAnsi="Times New Roman" w:cs="Times New Roman"/>
          <w:sz w:val="24"/>
          <w:szCs w:val="24"/>
        </w:rPr>
        <w:t>Jelena Uhoda</w:t>
      </w:r>
      <w:r w:rsidR="003C659B" w:rsidRPr="004F208A">
        <w:rPr>
          <w:rFonts w:ascii="Times New Roman" w:hAnsi="Times New Roman" w:cs="Times New Roman"/>
          <w:sz w:val="24"/>
          <w:szCs w:val="24"/>
        </w:rPr>
        <w:t xml:space="preserve"> – predstavni</w:t>
      </w:r>
      <w:r w:rsidRPr="004F208A">
        <w:rPr>
          <w:rFonts w:ascii="Times New Roman" w:hAnsi="Times New Roman" w:cs="Times New Roman"/>
          <w:sz w:val="24"/>
          <w:szCs w:val="24"/>
        </w:rPr>
        <w:t>ca</w:t>
      </w:r>
      <w:r w:rsidR="003C659B" w:rsidRPr="004F208A">
        <w:rPr>
          <w:rFonts w:ascii="Times New Roman" w:hAnsi="Times New Roman" w:cs="Times New Roman"/>
          <w:sz w:val="24"/>
          <w:szCs w:val="24"/>
        </w:rPr>
        <w:t xml:space="preserve"> osnivača</w:t>
      </w:r>
    </w:p>
    <w:p w14:paraId="7E7025F0" w14:textId="77777777" w:rsidR="003C659B" w:rsidRPr="004F208A" w:rsidRDefault="003C659B" w:rsidP="00923DD4">
      <w:pPr>
        <w:pStyle w:val="Odlomakpopisa"/>
        <w:numPr>
          <w:ilvl w:val="0"/>
          <w:numId w:val="10"/>
        </w:numPr>
        <w:spacing w:after="0" w:line="240" w:lineRule="auto"/>
        <w:ind w:left="426"/>
        <w:jc w:val="both"/>
        <w:rPr>
          <w:rFonts w:ascii="Times New Roman" w:hAnsi="Times New Roman" w:cs="Times New Roman"/>
          <w:sz w:val="24"/>
          <w:szCs w:val="24"/>
        </w:rPr>
      </w:pPr>
      <w:r w:rsidRPr="004F208A">
        <w:rPr>
          <w:rFonts w:ascii="Times New Roman" w:hAnsi="Times New Roman" w:cs="Times New Roman"/>
          <w:sz w:val="24"/>
          <w:szCs w:val="24"/>
        </w:rPr>
        <w:t>Blanka Klarin – predstavnica odgojitelja</w:t>
      </w:r>
    </w:p>
    <w:p w14:paraId="2F6C5EA7" w14:textId="77777777" w:rsidR="006476EB" w:rsidRPr="004F208A" w:rsidRDefault="006F3CD2" w:rsidP="00923DD4">
      <w:pPr>
        <w:pStyle w:val="Odlomakpopisa"/>
        <w:numPr>
          <w:ilvl w:val="0"/>
          <w:numId w:val="10"/>
        </w:numPr>
        <w:spacing w:after="0" w:line="240" w:lineRule="auto"/>
        <w:ind w:left="426"/>
        <w:jc w:val="both"/>
        <w:rPr>
          <w:rFonts w:ascii="Times New Roman" w:hAnsi="Times New Roman" w:cs="Times New Roman"/>
          <w:sz w:val="24"/>
          <w:szCs w:val="24"/>
        </w:rPr>
      </w:pPr>
      <w:r w:rsidRPr="004F208A">
        <w:rPr>
          <w:rFonts w:ascii="Times New Roman" w:hAnsi="Times New Roman" w:cs="Times New Roman"/>
          <w:sz w:val="24"/>
          <w:szCs w:val="24"/>
        </w:rPr>
        <w:t xml:space="preserve">Petra Šoša </w:t>
      </w:r>
      <w:r w:rsidR="003C659B" w:rsidRPr="004F208A">
        <w:rPr>
          <w:rFonts w:ascii="Times New Roman" w:hAnsi="Times New Roman" w:cs="Times New Roman"/>
          <w:sz w:val="24"/>
          <w:szCs w:val="24"/>
        </w:rPr>
        <w:t xml:space="preserve">– predstavnica </w:t>
      </w:r>
      <w:r w:rsidR="005F2839" w:rsidRPr="004F208A">
        <w:rPr>
          <w:rFonts w:ascii="Times New Roman" w:hAnsi="Times New Roman" w:cs="Times New Roman"/>
          <w:sz w:val="24"/>
          <w:szCs w:val="24"/>
        </w:rPr>
        <w:t>roditelja-</w:t>
      </w:r>
      <w:r w:rsidR="003C659B" w:rsidRPr="004F208A">
        <w:rPr>
          <w:rFonts w:ascii="Times New Roman" w:hAnsi="Times New Roman" w:cs="Times New Roman"/>
          <w:sz w:val="24"/>
          <w:szCs w:val="24"/>
        </w:rPr>
        <w:t>korisnika usluga</w:t>
      </w:r>
    </w:p>
    <w:p w14:paraId="6B77E6E3" w14:textId="77777777" w:rsidR="003C659B" w:rsidRPr="004F208A" w:rsidRDefault="003C659B" w:rsidP="00923DD4">
      <w:pPr>
        <w:spacing w:after="0" w:line="240" w:lineRule="auto"/>
        <w:ind w:hanging="7"/>
        <w:jc w:val="both"/>
        <w:rPr>
          <w:rFonts w:ascii="Times New Roman" w:hAnsi="Times New Roman" w:cs="Times New Roman"/>
          <w:sz w:val="24"/>
          <w:szCs w:val="24"/>
        </w:rPr>
      </w:pPr>
      <w:r w:rsidRPr="004F208A">
        <w:rPr>
          <w:rFonts w:ascii="Times New Roman" w:hAnsi="Times New Roman" w:cs="Times New Roman"/>
          <w:sz w:val="24"/>
          <w:szCs w:val="24"/>
        </w:rPr>
        <w:t>Izočni: /</w:t>
      </w:r>
    </w:p>
    <w:p w14:paraId="71E17179" w14:textId="3484DE85" w:rsidR="006766F2" w:rsidRPr="004F208A" w:rsidRDefault="006766F2" w:rsidP="00923DD4">
      <w:pPr>
        <w:spacing w:after="0" w:line="240" w:lineRule="auto"/>
        <w:ind w:hanging="7"/>
        <w:jc w:val="both"/>
        <w:rPr>
          <w:rFonts w:ascii="Times New Roman" w:hAnsi="Times New Roman" w:cs="Times New Roman"/>
          <w:sz w:val="24"/>
          <w:szCs w:val="24"/>
        </w:rPr>
      </w:pPr>
      <w:r w:rsidRPr="004F208A">
        <w:rPr>
          <w:rFonts w:ascii="Times New Roman" w:hAnsi="Times New Roman" w:cs="Times New Roman"/>
          <w:sz w:val="24"/>
          <w:szCs w:val="24"/>
        </w:rPr>
        <w:t xml:space="preserve">Ostali nazočni: </w:t>
      </w:r>
      <w:r w:rsidR="00644A6A" w:rsidRPr="004F208A">
        <w:rPr>
          <w:rFonts w:ascii="Times New Roman" w:hAnsi="Times New Roman" w:cs="Times New Roman"/>
          <w:sz w:val="24"/>
          <w:szCs w:val="24"/>
        </w:rPr>
        <w:t>Đana Jadrijev</w:t>
      </w:r>
      <w:r w:rsidR="0071799B" w:rsidRPr="004F208A">
        <w:rPr>
          <w:rFonts w:ascii="Times New Roman" w:hAnsi="Times New Roman" w:cs="Times New Roman"/>
          <w:sz w:val="24"/>
          <w:szCs w:val="24"/>
        </w:rPr>
        <w:t>, ravnateljica</w:t>
      </w:r>
    </w:p>
    <w:p w14:paraId="70CB1515" w14:textId="77777777" w:rsidR="00E434E4" w:rsidRPr="004F208A" w:rsidRDefault="00E434E4" w:rsidP="00923DD4">
      <w:pPr>
        <w:spacing w:after="0" w:line="240" w:lineRule="auto"/>
        <w:ind w:hanging="7"/>
        <w:jc w:val="both"/>
        <w:rPr>
          <w:rFonts w:ascii="Times New Roman" w:hAnsi="Times New Roman" w:cs="Times New Roman"/>
          <w:sz w:val="24"/>
          <w:szCs w:val="24"/>
        </w:rPr>
      </w:pPr>
    </w:p>
    <w:p w14:paraId="39F4B6A6" w14:textId="77777777" w:rsidR="001E3DEE" w:rsidRPr="004F208A" w:rsidRDefault="001E3DEE" w:rsidP="00923DD4">
      <w:pPr>
        <w:spacing w:after="0" w:line="240" w:lineRule="auto"/>
        <w:ind w:hanging="7"/>
        <w:jc w:val="both"/>
        <w:rPr>
          <w:rFonts w:ascii="Times New Roman" w:hAnsi="Times New Roman" w:cs="Times New Roman"/>
          <w:sz w:val="24"/>
          <w:szCs w:val="24"/>
        </w:rPr>
      </w:pPr>
    </w:p>
    <w:p w14:paraId="7C0FC70F" w14:textId="059D0B6B" w:rsidR="003C659B" w:rsidRPr="004F208A" w:rsidRDefault="00FA4FE7" w:rsidP="00923DD4">
      <w:pPr>
        <w:spacing w:after="0" w:line="240" w:lineRule="auto"/>
        <w:jc w:val="both"/>
        <w:rPr>
          <w:rFonts w:ascii="Times New Roman" w:eastAsia="Calibri" w:hAnsi="Times New Roman" w:cs="Times New Roman"/>
          <w:sz w:val="24"/>
          <w:szCs w:val="24"/>
        </w:rPr>
      </w:pPr>
      <w:r w:rsidRPr="004F208A">
        <w:rPr>
          <w:rFonts w:ascii="Times New Roman" w:eastAsia="Calibri" w:hAnsi="Times New Roman" w:cs="Times New Roman"/>
          <w:sz w:val="24"/>
          <w:szCs w:val="24"/>
        </w:rPr>
        <w:t>Sjednic</w:t>
      </w:r>
      <w:r w:rsidR="003C659B" w:rsidRPr="004F208A">
        <w:rPr>
          <w:rFonts w:ascii="Times New Roman" w:eastAsia="Calibri" w:hAnsi="Times New Roman" w:cs="Times New Roman"/>
          <w:sz w:val="24"/>
          <w:szCs w:val="24"/>
        </w:rPr>
        <w:t>u Upravnog vijeća otvara predsjednica Upravnog vijeća</w:t>
      </w:r>
      <w:r w:rsidRPr="004F208A">
        <w:rPr>
          <w:rFonts w:ascii="Times New Roman" w:eastAsia="Calibri" w:hAnsi="Times New Roman" w:cs="Times New Roman"/>
          <w:sz w:val="24"/>
          <w:szCs w:val="24"/>
        </w:rPr>
        <w:t xml:space="preserve"> Ingrid Melada</w:t>
      </w:r>
      <w:r w:rsidR="003C659B" w:rsidRPr="004F208A">
        <w:rPr>
          <w:rFonts w:ascii="Times New Roman" w:eastAsia="Calibri" w:hAnsi="Times New Roman" w:cs="Times New Roman"/>
          <w:sz w:val="24"/>
          <w:szCs w:val="24"/>
        </w:rPr>
        <w:t xml:space="preserve"> – svima želi dobrodošlicu</w:t>
      </w:r>
      <w:r w:rsidRPr="004F208A">
        <w:rPr>
          <w:rFonts w:ascii="Times New Roman" w:eastAsia="Calibri" w:hAnsi="Times New Roman" w:cs="Times New Roman"/>
          <w:sz w:val="24"/>
          <w:szCs w:val="24"/>
        </w:rPr>
        <w:t xml:space="preserve">, </w:t>
      </w:r>
      <w:r w:rsidR="003C659B" w:rsidRPr="004F208A">
        <w:rPr>
          <w:rFonts w:ascii="Times New Roman" w:eastAsia="Calibri" w:hAnsi="Times New Roman" w:cs="Times New Roman"/>
          <w:sz w:val="24"/>
          <w:szCs w:val="24"/>
        </w:rPr>
        <w:t xml:space="preserve">te puno uspjeha u radu. Napominje da je to </w:t>
      </w:r>
      <w:r w:rsidR="00A657DD" w:rsidRPr="004F208A">
        <w:rPr>
          <w:rFonts w:ascii="Times New Roman" w:eastAsia="Calibri" w:hAnsi="Times New Roman" w:cs="Times New Roman"/>
          <w:sz w:val="24"/>
          <w:szCs w:val="24"/>
        </w:rPr>
        <w:t>3</w:t>
      </w:r>
      <w:r w:rsidR="003C659B" w:rsidRPr="004F208A">
        <w:rPr>
          <w:rFonts w:ascii="Times New Roman" w:eastAsia="Calibri" w:hAnsi="Times New Roman" w:cs="Times New Roman"/>
          <w:sz w:val="24"/>
          <w:szCs w:val="24"/>
        </w:rPr>
        <w:t xml:space="preserve">. sjednica u </w:t>
      </w:r>
      <w:r w:rsidR="00A657DD" w:rsidRPr="004F208A">
        <w:rPr>
          <w:rFonts w:ascii="Times New Roman" w:eastAsia="Calibri" w:hAnsi="Times New Roman" w:cs="Times New Roman"/>
          <w:sz w:val="24"/>
          <w:szCs w:val="24"/>
        </w:rPr>
        <w:t>Treće</w:t>
      </w:r>
      <w:r w:rsidR="0071799B" w:rsidRPr="004F208A">
        <w:rPr>
          <w:rFonts w:ascii="Times New Roman" w:eastAsia="Calibri" w:hAnsi="Times New Roman" w:cs="Times New Roman"/>
          <w:sz w:val="24"/>
          <w:szCs w:val="24"/>
        </w:rPr>
        <w:t>m</w:t>
      </w:r>
      <w:r w:rsidR="003C659B" w:rsidRPr="004F208A">
        <w:rPr>
          <w:rFonts w:ascii="Times New Roman" w:eastAsia="Calibri" w:hAnsi="Times New Roman" w:cs="Times New Roman"/>
          <w:sz w:val="24"/>
          <w:szCs w:val="24"/>
        </w:rPr>
        <w:t xml:space="preserve"> mandatu Upravnog vijeća na kojoj su prisutni svi članovi Upravnog vijeća, a što znači da ima kvorum te da mogu donositi pravovaljane odluke i predlaže sl</w:t>
      </w:r>
      <w:r w:rsidR="00FC7F0A" w:rsidRPr="004F208A">
        <w:rPr>
          <w:rFonts w:ascii="Times New Roman" w:eastAsia="Calibri" w:hAnsi="Times New Roman" w:cs="Times New Roman"/>
          <w:sz w:val="24"/>
          <w:szCs w:val="24"/>
        </w:rPr>
        <w:t>i</w:t>
      </w:r>
      <w:r w:rsidR="003C659B" w:rsidRPr="004F208A">
        <w:rPr>
          <w:rFonts w:ascii="Times New Roman" w:eastAsia="Calibri" w:hAnsi="Times New Roman" w:cs="Times New Roman"/>
          <w:sz w:val="24"/>
          <w:szCs w:val="24"/>
        </w:rPr>
        <w:t>jedeći</w:t>
      </w:r>
    </w:p>
    <w:p w14:paraId="0454729B" w14:textId="77777777" w:rsidR="00451D3A" w:rsidRPr="004F208A" w:rsidRDefault="00451D3A" w:rsidP="00923DD4">
      <w:pPr>
        <w:spacing w:after="0" w:line="240" w:lineRule="auto"/>
        <w:jc w:val="center"/>
        <w:rPr>
          <w:rFonts w:ascii="Times New Roman" w:hAnsi="Times New Roman" w:cs="Times New Roman"/>
          <w:b/>
          <w:bCs/>
          <w:sz w:val="24"/>
          <w:szCs w:val="24"/>
        </w:rPr>
      </w:pPr>
    </w:p>
    <w:p w14:paraId="36BD4401" w14:textId="77777777" w:rsidR="00AC3386" w:rsidRPr="004F208A" w:rsidRDefault="00AC3386" w:rsidP="00923DD4">
      <w:pPr>
        <w:spacing w:after="0" w:line="240" w:lineRule="auto"/>
        <w:jc w:val="center"/>
        <w:rPr>
          <w:rFonts w:ascii="Times New Roman" w:hAnsi="Times New Roman" w:cs="Times New Roman"/>
          <w:b/>
          <w:bCs/>
          <w:sz w:val="24"/>
          <w:szCs w:val="24"/>
        </w:rPr>
      </w:pPr>
    </w:p>
    <w:p w14:paraId="15E6ADD6" w14:textId="77777777" w:rsidR="00647FD0" w:rsidRPr="004F208A" w:rsidRDefault="00647FD0" w:rsidP="00923DD4">
      <w:pPr>
        <w:spacing w:after="0" w:line="240" w:lineRule="auto"/>
        <w:jc w:val="center"/>
        <w:rPr>
          <w:rFonts w:ascii="Times New Roman" w:hAnsi="Times New Roman" w:cs="Times New Roman"/>
          <w:b/>
          <w:bCs/>
          <w:sz w:val="24"/>
          <w:szCs w:val="24"/>
        </w:rPr>
      </w:pPr>
      <w:r w:rsidRPr="004F208A">
        <w:rPr>
          <w:rFonts w:ascii="Times New Roman" w:hAnsi="Times New Roman" w:cs="Times New Roman"/>
          <w:b/>
          <w:bCs/>
          <w:sz w:val="24"/>
          <w:szCs w:val="24"/>
        </w:rPr>
        <w:t>D N E V N I   R E D</w:t>
      </w:r>
    </w:p>
    <w:p w14:paraId="4DA7AB8E" w14:textId="77777777" w:rsidR="002C2131" w:rsidRPr="004F208A" w:rsidRDefault="002C2131" w:rsidP="00923DD4">
      <w:pPr>
        <w:spacing w:after="0" w:line="240" w:lineRule="auto"/>
        <w:jc w:val="center"/>
        <w:rPr>
          <w:rFonts w:ascii="Times New Roman" w:hAnsi="Times New Roman" w:cs="Times New Roman"/>
          <w:sz w:val="24"/>
          <w:szCs w:val="24"/>
        </w:rPr>
      </w:pPr>
    </w:p>
    <w:p w14:paraId="052F2A0B" w14:textId="77777777" w:rsidR="00A657DD" w:rsidRPr="00A657DD" w:rsidRDefault="00A657DD" w:rsidP="00A657DD">
      <w:pPr>
        <w:numPr>
          <w:ilvl w:val="0"/>
          <w:numId w:val="22"/>
        </w:numPr>
        <w:spacing w:after="0" w:line="240" w:lineRule="auto"/>
        <w:jc w:val="both"/>
        <w:rPr>
          <w:rFonts w:ascii="Times New Roman" w:hAnsi="Times New Roman" w:cs="Times New Roman"/>
          <w:bCs/>
          <w:sz w:val="24"/>
          <w:szCs w:val="24"/>
        </w:rPr>
      </w:pPr>
      <w:bookmarkStart w:id="0" w:name="_Hlk166756389"/>
      <w:r w:rsidRPr="00A657DD">
        <w:rPr>
          <w:rFonts w:ascii="Times New Roman" w:hAnsi="Times New Roman" w:cs="Times New Roman"/>
          <w:bCs/>
          <w:sz w:val="24"/>
          <w:szCs w:val="24"/>
        </w:rPr>
        <w:t>Donošenje Zaključka o usvajanju zapisnika s 2. sjednice Upravnog vijeća Dječjeg vrtića Lastavica</w:t>
      </w:r>
    </w:p>
    <w:p w14:paraId="7D6CAB81" w14:textId="77777777" w:rsidR="00A657DD" w:rsidRPr="00A657DD" w:rsidRDefault="00A657DD" w:rsidP="00A657DD">
      <w:pPr>
        <w:numPr>
          <w:ilvl w:val="0"/>
          <w:numId w:val="22"/>
        </w:numPr>
        <w:spacing w:after="0" w:line="240" w:lineRule="auto"/>
        <w:jc w:val="both"/>
        <w:rPr>
          <w:rFonts w:ascii="Times New Roman" w:hAnsi="Times New Roman" w:cs="Times New Roman"/>
          <w:bCs/>
          <w:sz w:val="24"/>
          <w:szCs w:val="24"/>
        </w:rPr>
      </w:pPr>
      <w:bookmarkStart w:id="1" w:name="_Hlk189049393"/>
      <w:bookmarkEnd w:id="0"/>
      <w:r w:rsidRPr="00A657DD">
        <w:rPr>
          <w:rFonts w:ascii="Times New Roman" w:hAnsi="Times New Roman" w:cs="Times New Roman"/>
          <w:bCs/>
          <w:sz w:val="24"/>
          <w:szCs w:val="24"/>
        </w:rPr>
        <w:t>Donošenje Odluke o raspisivanju natječaja za radno mjesto kuhara/kuharice na određeno vrijeme</w:t>
      </w:r>
    </w:p>
    <w:p w14:paraId="4CFC66F4" w14:textId="77777777" w:rsidR="00A657DD" w:rsidRPr="00A657DD" w:rsidRDefault="00A657DD" w:rsidP="00A657DD">
      <w:pPr>
        <w:numPr>
          <w:ilvl w:val="0"/>
          <w:numId w:val="22"/>
        </w:numPr>
        <w:spacing w:after="0" w:line="240" w:lineRule="auto"/>
        <w:jc w:val="both"/>
        <w:rPr>
          <w:rFonts w:ascii="Times New Roman" w:hAnsi="Times New Roman" w:cs="Times New Roman"/>
          <w:bCs/>
          <w:sz w:val="24"/>
          <w:szCs w:val="24"/>
        </w:rPr>
      </w:pPr>
      <w:r w:rsidRPr="00A657DD">
        <w:rPr>
          <w:rFonts w:ascii="Times New Roman" w:hAnsi="Times New Roman" w:cs="Times New Roman"/>
          <w:bCs/>
          <w:sz w:val="24"/>
          <w:szCs w:val="24"/>
        </w:rPr>
        <w:t>Donošenje Odluke</w:t>
      </w:r>
      <w:r w:rsidRPr="00A657DD">
        <w:rPr>
          <w:rFonts w:ascii="Times New Roman" w:hAnsi="Times New Roman" w:cs="Times New Roman"/>
          <w:b/>
          <w:bCs/>
          <w:sz w:val="24"/>
          <w:szCs w:val="24"/>
        </w:rPr>
        <w:t xml:space="preserve"> </w:t>
      </w:r>
      <w:r w:rsidRPr="00A657DD">
        <w:rPr>
          <w:rFonts w:ascii="Times New Roman" w:hAnsi="Times New Roman" w:cs="Times New Roman"/>
          <w:bCs/>
          <w:sz w:val="24"/>
          <w:szCs w:val="24"/>
        </w:rPr>
        <w:t>o planu upisa djece i mjerilima upisa djece u Dječji vrtić Lastavica za pedagošku godinu 2026./2027.</w:t>
      </w:r>
    </w:p>
    <w:p w14:paraId="0A06787C" w14:textId="47EC29A0" w:rsidR="00A657DD" w:rsidRPr="00A657DD" w:rsidRDefault="00A657DD" w:rsidP="00A657DD">
      <w:pPr>
        <w:numPr>
          <w:ilvl w:val="0"/>
          <w:numId w:val="22"/>
        </w:numPr>
        <w:spacing w:after="0" w:line="240" w:lineRule="auto"/>
        <w:jc w:val="both"/>
        <w:rPr>
          <w:rFonts w:ascii="Times New Roman" w:hAnsi="Times New Roman" w:cs="Times New Roman"/>
          <w:bCs/>
          <w:sz w:val="24"/>
          <w:szCs w:val="24"/>
        </w:rPr>
      </w:pPr>
      <w:r w:rsidRPr="00A657DD">
        <w:rPr>
          <w:rFonts w:ascii="Times New Roman" w:hAnsi="Times New Roman" w:cs="Times New Roman"/>
          <w:bCs/>
          <w:sz w:val="24"/>
          <w:szCs w:val="24"/>
        </w:rPr>
        <w:t xml:space="preserve">Donošenje Odluke o utvrđivanju </w:t>
      </w:r>
      <w:r w:rsidR="00067FDF" w:rsidRPr="004F208A">
        <w:rPr>
          <w:rFonts w:ascii="Times New Roman" w:hAnsi="Times New Roman" w:cs="Times New Roman"/>
          <w:bCs/>
          <w:sz w:val="24"/>
          <w:szCs w:val="24"/>
        </w:rPr>
        <w:t xml:space="preserve">prijedloga Izmjena i dopuna </w:t>
      </w:r>
      <w:r w:rsidRPr="00A657DD">
        <w:rPr>
          <w:rFonts w:ascii="Times New Roman" w:hAnsi="Times New Roman" w:cs="Times New Roman"/>
          <w:bCs/>
          <w:sz w:val="24"/>
          <w:szCs w:val="24"/>
        </w:rPr>
        <w:t>Pravilnika o unutarnjem ustrojstvu i načinu rada Dječjeg vrtića</w:t>
      </w:r>
    </w:p>
    <w:p w14:paraId="3548D85B" w14:textId="77777777" w:rsidR="00A657DD" w:rsidRPr="00A657DD" w:rsidRDefault="00A657DD" w:rsidP="00A657DD">
      <w:pPr>
        <w:numPr>
          <w:ilvl w:val="0"/>
          <w:numId w:val="22"/>
        </w:numPr>
        <w:spacing w:after="0" w:line="240" w:lineRule="auto"/>
        <w:jc w:val="both"/>
        <w:rPr>
          <w:rFonts w:ascii="Times New Roman" w:hAnsi="Times New Roman" w:cs="Times New Roman"/>
          <w:bCs/>
          <w:sz w:val="24"/>
          <w:szCs w:val="24"/>
        </w:rPr>
      </w:pPr>
      <w:r w:rsidRPr="00A657DD">
        <w:rPr>
          <w:rFonts w:ascii="Times New Roman" w:hAnsi="Times New Roman" w:cs="Times New Roman"/>
          <w:bCs/>
          <w:sz w:val="24"/>
          <w:szCs w:val="24"/>
        </w:rPr>
        <w:t>Donošenje Odluke o imenovanju Povjerenstva za upis djece u Dječji vrtić Lastavica za pedagošku godinu 2026./2027.</w:t>
      </w:r>
    </w:p>
    <w:p w14:paraId="46A0F473" w14:textId="77777777" w:rsidR="00A657DD" w:rsidRPr="00A657DD" w:rsidRDefault="00A657DD" w:rsidP="00A657DD">
      <w:pPr>
        <w:numPr>
          <w:ilvl w:val="0"/>
          <w:numId w:val="22"/>
        </w:numPr>
        <w:spacing w:after="0" w:line="240" w:lineRule="auto"/>
        <w:jc w:val="both"/>
        <w:rPr>
          <w:rFonts w:ascii="Times New Roman" w:hAnsi="Times New Roman" w:cs="Times New Roman"/>
          <w:bCs/>
          <w:sz w:val="24"/>
          <w:szCs w:val="24"/>
        </w:rPr>
      </w:pPr>
      <w:r w:rsidRPr="00A657DD">
        <w:rPr>
          <w:rFonts w:ascii="Times New Roman" w:hAnsi="Times New Roman" w:cs="Times New Roman"/>
          <w:bCs/>
          <w:sz w:val="24"/>
          <w:szCs w:val="24"/>
        </w:rPr>
        <w:t>Donošenje Odluke o prihvaćanju godišnjeg izvještaja o izvršenju financijskog plana za 2025. godinu</w:t>
      </w:r>
    </w:p>
    <w:p w14:paraId="27CEAE01" w14:textId="77777777" w:rsidR="00A657DD" w:rsidRPr="00A657DD" w:rsidRDefault="00A657DD" w:rsidP="00A657DD">
      <w:pPr>
        <w:numPr>
          <w:ilvl w:val="0"/>
          <w:numId w:val="22"/>
        </w:numPr>
        <w:spacing w:after="0" w:line="240" w:lineRule="auto"/>
        <w:jc w:val="both"/>
        <w:rPr>
          <w:rFonts w:ascii="Times New Roman" w:hAnsi="Times New Roman" w:cs="Times New Roman"/>
          <w:bCs/>
          <w:sz w:val="24"/>
          <w:szCs w:val="24"/>
        </w:rPr>
      </w:pPr>
      <w:r w:rsidRPr="00A657DD">
        <w:rPr>
          <w:rFonts w:ascii="Times New Roman" w:hAnsi="Times New Roman" w:cs="Times New Roman"/>
          <w:bCs/>
          <w:sz w:val="24"/>
          <w:szCs w:val="24"/>
        </w:rPr>
        <w:t>Donošenje Odluke o prihvaćanju Godišnjeg izvještaja o izvršenju Proračuna za Dječji vrtić Lastavica za razdoblje od 01.01.-31.12.2025. godine</w:t>
      </w:r>
    </w:p>
    <w:bookmarkEnd w:id="1"/>
    <w:p w14:paraId="3EF6281E" w14:textId="77777777" w:rsidR="00A657DD" w:rsidRPr="00A657DD" w:rsidRDefault="00A657DD" w:rsidP="00A657DD">
      <w:pPr>
        <w:numPr>
          <w:ilvl w:val="0"/>
          <w:numId w:val="22"/>
        </w:numPr>
        <w:spacing w:after="0" w:line="240" w:lineRule="auto"/>
        <w:jc w:val="both"/>
        <w:rPr>
          <w:rFonts w:ascii="Times New Roman" w:hAnsi="Times New Roman" w:cs="Times New Roman"/>
          <w:bCs/>
          <w:sz w:val="24"/>
          <w:szCs w:val="24"/>
        </w:rPr>
      </w:pPr>
      <w:r w:rsidRPr="00A657DD">
        <w:rPr>
          <w:rFonts w:ascii="Times New Roman" w:hAnsi="Times New Roman" w:cs="Times New Roman"/>
          <w:bCs/>
          <w:sz w:val="24"/>
          <w:szCs w:val="24"/>
        </w:rPr>
        <w:t xml:space="preserve">Razno  </w:t>
      </w:r>
    </w:p>
    <w:p w14:paraId="3769AC63" w14:textId="77777777" w:rsidR="00986FE4" w:rsidRPr="004F208A" w:rsidRDefault="00986FE4" w:rsidP="00923DD4">
      <w:pPr>
        <w:spacing w:after="0" w:line="240" w:lineRule="auto"/>
        <w:jc w:val="both"/>
        <w:rPr>
          <w:rFonts w:ascii="Times New Roman" w:hAnsi="Times New Roman" w:cs="Times New Roman"/>
          <w:sz w:val="24"/>
          <w:szCs w:val="24"/>
        </w:rPr>
      </w:pPr>
    </w:p>
    <w:p w14:paraId="6C072D86" w14:textId="77777777" w:rsidR="00197DB4" w:rsidRPr="004F208A" w:rsidRDefault="00197DB4" w:rsidP="00923DD4">
      <w:pPr>
        <w:spacing w:after="0" w:line="240" w:lineRule="auto"/>
        <w:jc w:val="both"/>
        <w:rPr>
          <w:rFonts w:ascii="Times New Roman" w:hAnsi="Times New Roman" w:cs="Times New Roman"/>
          <w:sz w:val="24"/>
          <w:szCs w:val="24"/>
        </w:rPr>
      </w:pPr>
      <w:r w:rsidRPr="004F208A">
        <w:rPr>
          <w:rFonts w:ascii="Times New Roman" w:hAnsi="Times New Roman" w:cs="Times New Roman"/>
          <w:sz w:val="24"/>
          <w:szCs w:val="24"/>
        </w:rPr>
        <w:t>Dnev</w:t>
      </w:r>
      <w:r w:rsidR="000A5500" w:rsidRPr="004F208A">
        <w:rPr>
          <w:rFonts w:ascii="Times New Roman" w:hAnsi="Times New Roman" w:cs="Times New Roman"/>
          <w:sz w:val="24"/>
          <w:szCs w:val="24"/>
        </w:rPr>
        <w:t>ni red je jednoglasno prihvaćen usvojen te se prelazi na razmatranje pojedinih točaka.</w:t>
      </w:r>
    </w:p>
    <w:p w14:paraId="6A6A6C88" w14:textId="77777777" w:rsidR="00E434E4" w:rsidRPr="004F208A" w:rsidRDefault="00E434E4" w:rsidP="00923DD4">
      <w:pPr>
        <w:spacing w:after="0" w:line="240" w:lineRule="auto"/>
        <w:jc w:val="both"/>
        <w:rPr>
          <w:rFonts w:ascii="Times New Roman" w:hAnsi="Times New Roman" w:cs="Times New Roman"/>
          <w:sz w:val="24"/>
          <w:szCs w:val="24"/>
        </w:rPr>
      </w:pPr>
    </w:p>
    <w:p w14:paraId="1BC9B490" w14:textId="77777777" w:rsidR="00BC2550" w:rsidRPr="004F208A" w:rsidRDefault="00BC2550" w:rsidP="00923DD4">
      <w:pPr>
        <w:spacing w:after="0" w:line="240" w:lineRule="auto"/>
        <w:jc w:val="both"/>
        <w:rPr>
          <w:rFonts w:ascii="Times New Roman" w:hAnsi="Times New Roman" w:cs="Times New Roman"/>
          <w:sz w:val="24"/>
          <w:szCs w:val="24"/>
        </w:rPr>
      </w:pPr>
    </w:p>
    <w:p w14:paraId="6C48B741" w14:textId="77777777" w:rsidR="000A5500" w:rsidRPr="004F208A" w:rsidRDefault="0085383F" w:rsidP="00923DD4">
      <w:pPr>
        <w:spacing w:after="0" w:line="240" w:lineRule="auto"/>
        <w:jc w:val="both"/>
        <w:rPr>
          <w:rFonts w:ascii="Times New Roman" w:hAnsi="Times New Roman" w:cs="Times New Roman"/>
          <w:sz w:val="24"/>
          <w:szCs w:val="24"/>
        </w:rPr>
      </w:pPr>
      <w:r w:rsidRPr="004F208A">
        <w:rPr>
          <w:rFonts w:ascii="Times New Roman" w:hAnsi="Times New Roman" w:cs="Times New Roman"/>
          <w:sz w:val="24"/>
          <w:szCs w:val="24"/>
        </w:rPr>
        <w:t xml:space="preserve">Ad 1. </w:t>
      </w:r>
    </w:p>
    <w:p w14:paraId="3CAB1DC4" w14:textId="606C6E00" w:rsidR="000A5500" w:rsidRPr="004F208A" w:rsidRDefault="000A5500" w:rsidP="00923DD4">
      <w:pPr>
        <w:spacing w:after="0" w:line="240" w:lineRule="auto"/>
        <w:jc w:val="both"/>
        <w:rPr>
          <w:rFonts w:ascii="Times New Roman" w:hAnsi="Times New Roman" w:cs="Times New Roman"/>
          <w:sz w:val="24"/>
          <w:szCs w:val="24"/>
        </w:rPr>
      </w:pPr>
      <w:r w:rsidRPr="004F208A">
        <w:rPr>
          <w:rFonts w:ascii="Times New Roman" w:hAnsi="Times New Roman" w:cs="Times New Roman"/>
          <w:sz w:val="24"/>
          <w:szCs w:val="24"/>
        </w:rPr>
        <w:t xml:space="preserve">Zapisnik s </w:t>
      </w:r>
      <w:r w:rsidR="00644A6A" w:rsidRPr="004F208A">
        <w:rPr>
          <w:rFonts w:ascii="Times New Roman" w:hAnsi="Times New Roman" w:cs="Times New Roman"/>
          <w:sz w:val="24"/>
          <w:szCs w:val="24"/>
        </w:rPr>
        <w:t>prethodne</w:t>
      </w:r>
      <w:r w:rsidRPr="004F208A">
        <w:rPr>
          <w:rFonts w:ascii="Times New Roman" w:hAnsi="Times New Roman" w:cs="Times New Roman"/>
          <w:sz w:val="24"/>
          <w:szCs w:val="24"/>
        </w:rPr>
        <w:t xml:space="preserve"> sjednice Upravnog vijeća pročitan je svim članovima i na njega nitko od prisutnih nije imao primjedbi.</w:t>
      </w:r>
      <w:r w:rsidR="001F5CEE" w:rsidRPr="004F208A">
        <w:rPr>
          <w:rFonts w:ascii="Times New Roman" w:hAnsi="Times New Roman" w:cs="Times New Roman"/>
          <w:sz w:val="24"/>
          <w:szCs w:val="24"/>
        </w:rPr>
        <w:t xml:space="preserve"> </w:t>
      </w:r>
      <w:r w:rsidRPr="004F208A">
        <w:rPr>
          <w:rFonts w:ascii="Times New Roman" w:hAnsi="Times New Roman" w:cs="Times New Roman"/>
          <w:sz w:val="24"/>
          <w:szCs w:val="24"/>
        </w:rPr>
        <w:t>Nakon kratke</w:t>
      </w:r>
      <w:r w:rsidR="005820F9" w:rsidRPr="004F208A">
        <w:rPr>
          <w:rFonts w:ascii="Times New Roman" w:hAnsi="Times New Roman" w:cs="Times New Roman"/>
          <w:sz w:val="24"/>
          <w:szCs w:val="24"/>
        </w:rPr>
        <w:t xml:space="preserve"> rasprave jednoglasno se donosi</w:t>
      </w:r>
    </w:p>
    <w:p w14:paraId="0BA1CA70" w14:textId="77777777" w:rsidR="000A5500" w:rsidRPr="004F208A" w:rsidRDefault="000A5500" w:rsidP="00923DD4">
      <w:pPr>
        <w:spacing w:after="0" w:line="240" w:lineRule="auto"/>
        <w:jc w:val="both"/>
        <w:rPr>
          <w:rFonts w:ascii="Times New Roman" w:hAnsi="Times New Roman" w:cs="Times New Roman"/>
          <w:sz w:val="24"/>
          <w:szCs w:val="24"/>
        </w:rPr>
      </w:pPr>
    </w:p>
    <w:p w14:paraId="58DFE32F" w14:textId="77777777" w:rsidR="000A5500" w:rsidRPr="004F208A" w:rsidRDefault="000A5500" w:rsidP="00923DD4">
      <w:pPr>
        <w:spacing w:after="0" w:line="240" w:lineRule="auto"/>
        <w:jc w:val="center"/>
        <w:rPr>
          <w:rFonts w:ascii="Times New Roman" w:hAnsi="Times New Roman" w:cs="Times New Roman"/>
          <w:b/>
          <w:sz w:val="24"/>
          <w:szCs w:val="24"/>
        </w:rPr>
      </w:pPr>
      <w:r w:rsidRPr="004F208A">
        <w:rPr>
          <w:rFonts w:ascii="Times New Roman" w:hAnsi="Times New Roman" w:cs="Times New Roman"/>
          <w:b/>
          <w:sz w:val="24"/>
          <w:szCs w:val="24"/>
        </w:rPr>
        <w:t>ZAKLJUČAK</w:t>
      </w:r>
    </w:p>
    <w:p w14:paraId="201B5A44" w14:textId="5FEA07D0" w:rsidR="000A5500" w:rsidRPr="004F208A" w:rsidRDefault="000A5500" w:rsidP="00923DD4">
      <w:pPr>
        <w:spacing w:after="0" w:line="240" w:lineRule="auto"/>
        <w:jc w:val="center"/>
        <w:rPr>
          <w:rFonts w:ascii="Times New Roman" w:hAnsi="Times New Roman" w:cs="Times New Roman"/>
          <w:b/>
          <w:sz w:val="24"/>
          <w:szCs w:val="24"/>
        </w:rPr>
      </w:pPr>
      <w:r w:rsidRPr="004F208A">
        <w:rPr>
          <w:rFonts w:ascii="Times New Roman" w:hAnsi="Times New Roman" w:cs="Times New Roman"/>
          <w:b/>
          <w:sz w:val="24"/>
          <w:szCs w:val="24"/>
        </w:rPr>
        <w:t xml:space="preserve">Usvaja se zapisnik s </w:t>
      </w:r>
      <w:r w:rsidR="00AA7458" w:rsidRPr="004F208A">
        <w:rPr>
          <w:rFonts w:ascii="Times New Roman" w:hAnsi="Times New Roman" w:cs="Times New Roman"/>
          <w:b/>
          <w:sz w:val="24"/>
          <w:szCs w:val="24"/>
        </w:rPr>
        <w:t>2</w:t>
      </w:r>
      <w:r w:rsidRPr="004F208A">
        <w:rPr>
          <w:rFonts w:ascii="Times New Roman" w:hAnsi="Times New Roman" w:cs="Times New Roman"/>
          <w:b/>
          <w:sz w:val="24"/>
          <w:szCs w:val="24"/>
        </w:rPr>
        <w:t>. sjednice Upravnog vijeća</w:t>
      </w:r>
    </w:p>
    <w:p w14:paraId="30543C85" w14:textId="77777777" w:rsidR="004372DA" w:rsidRPr="004F208A" w:rsidRDefault="004372DA" w:rsidP="00923DD4">
      <w:pPr>
        <w:spacing w:after="0" w:line="240" w:lineRule="auto"/>
        <w:rPr>
          <w:rFonts w:ascii="Times New Roman" w:hAnsi="Times New Roman" w:cs="Times New Roman"/>
          <w:sz w:val="24"/>
          <w:szCs w:val="24"/>
        </w:rPr>
      </w:pPr>
    </w:p>
    <w:p w14:paraId="47D3F2B6" w14:textId="6E5E3CED" w:rsidR="00C710B4" w:rsidRPr="004F208A" w:rsidRDefault="00C710B4" w:rsidP="00923DD4">
      <w:pPr>
        <w:spacing w:after="0" w:line="240" w:lineRule="auto"/>
        <w:rPr>
          <w:rFonts w:ascii="Times New Roman" w:hAnsi="Times New Roman" w:cs="Times New Roman"/>
          <w:sz w:val="24"/>
          <w:szCs w:val="24"/>
        </w:rPr>
      </w:pPr>
      <w:r w:rsidRPr="004F208A">
        <w:rPr>
          <w:rFonts w:ascii="Times New Roman" w:hAnsi="Times New Roman" w:cs="Times New Roman"/>
          <w:sz w:val="24"/>
          <w:szCs w:val="24"/>
        </w:rPr>
        <w:lastRenderedPageBreak/>
        <w:t>Ad 2.</w:t>
      </w:r>
    </w:p>
    <w:p w14:paraId="5E2A9C89" w14:textId="16DFF5CE" w:rsidR="00A657DD" w:rsidRPr="004F208A" w:rsidRDefault="00A657DD" w:rsidP="00A657DD">
      <w:pPr>
        <w:spacing w:after="0" w:line="240" w:lineRule="auto"/>
        <w:jc w:val="both"/>
        <w:rPr>
          <w:rFonts w:ascii="Times New Roman" w:hAnsi="Times New Roman" w:cs="Times New Roman"/>
          <w:sz w:val="24"/>
          <w:szCs w:val="24"/>
        </w:rPr>
      </w:pPr>
      <w:r w:rsidRPr="004F208A">
        <w:rPr>
          <w:rFonts w:ascii="Times New Roman" w:hAnsi="Times New Roman" w:cs="Times New Roman"/>
          <w:sz w:val="24"/>
          <w:szCs w:val="24"/>
        </w:rPr>
        <w:t>Predsjednica Vijeća po ovoj točki dnevnog reda daje riječ ravnateljici Vrtića. Ravnateljica navodi kako kuharica u matičnom objektu u Preku ide rodiljni dopust s početkom travnja te je potrebno naći zamjenu. Nakon kratke rasprave, donosi se</w:t>
      </w:r>
    </w:p>
    <w:p w14:paraId="23C42CA2" w14:textId="77777777" w:rsidR="00A657DD" w:rsidRPr="004F208A" w:rsidRDefault="00A657DD" w:rsidP="00A657DD">
      <w:pPr>
        <w:spacing w:after="0" w:line="240" w:lineRule="auto"/>
        <w:jc w:val="both"/>
        <w:rPr>
          <w:rFonts w:ascii="Times New Roman" w:eastAsia="Times New Roman" w:hAnsi="Times New Roman"/>
          <w:sz w:val="24"/>
          <w:szCs w:val="24"/>
          <w:lang w:eastAsia="hr-HR"/>
        </w:rPr>
      </w:pPr>
    </w:p>
    <w:p w14:paraId="37F0F5CE" w14:textId="77A58C00" w:rsidR="00A657DD" w:rsidRPr="004F208A" w:rsidRDefault="00A657DD" w:rsidP="00A657DD">
      <w:pPr>
        <w:spacing w:after="0" w:line="240" w:lineRule="auto"/>
        <w:jc w:val="center"/>
        <w:rPr>
          <w:rFonts w:ascii="Times New Roman" w:hAnsi="Times New Roman" w:cs="Times New Roman"/>
          <w:sz w:val="24"/>
          <w:szCs w:val="24"/>
        </w:rPr>
      </w:pPr>
      <w:r w:rsidRPr="004F208A">
        <w:rPr>
          <w:rFonts w:ascii="Times New Roman" w:hAnsi="Times New Roman" w:cs="Times New Roman"/>
          <w:b/>
          <w:bCs/>
          <w:sz w:val="24"/>
          <w:szCs w:val="24"/>
        </w:rPr>
        <w:t>Odluka o raspisivanju natječaja za radno mjesto kuhara/kuharice na određeno vrijeme</w:t>
      </w:r>
    </w:p>
    <w:p w14:paraId="65D2DE04" w14:textId="2E5FF648" w:rsidR="00700F19" w:rsidRPr="004F208A" w:rsidRDefault="00700F19" w:rsidP="00923DD4">
      <w:pPr>
        <w:spacing w:after="0" w:line="240" w:lineRule="auto"/>
        <w:rPr>
          <w:rFonts w:ascii="Times New Roman" w:hAnsi="Times New Roman" w:cs="Times New Roman"/>
          <w:sz w:val="24"/>
          <w:szCs w:val="24"/>
        </w:rPr>
      </w:pPr>
    </w:p>
    <w:p w14:paraId="2FE2C6D8" w14:textId="0BA9DD7C" w:rsidR="00987CB5" w:rsidRPr="004F208A" w:rsidRDefault="000A40F1" w:rsidP="00923DD4">
      <w:pPr>
        <w:spacing w:after="0" w:line="240" w:lineRule="auto"/>
        <w:rPr>
          <w:rFonts w:ascii="Times New Roman" w:hAnsi="Times New Roman" w:cs="Times New Roman"/>
          <w:sz w:val="24"/>
          <w:szCs w:val="24"/>
        </w:rPr>
      </w:pPr>
      <w:r w:rsidRPr="004F208A">
        <w:rPr>
          <w:rFonts w:ascii="Times New Roman" w:hAnsi="Times New Roman" w:cs="Times New Roman"/>
          <w:sz w:val="24"/>
          <w:szCs w:val="24"/>
        </w:rPr>
        <w:t>Ad 3.</w:t>
      </w:r>
    </w:p>
    <w:p w14:paraId="3168D9B5" w14:textId="25586555" w:rsidR="000A40F1" w:rsidRPr="004F208A" w:rsidRDefault="000A40F1" w:rsidP="000A40F1">
      <w:pPr>
        <w:spacing w:after="0" w:line="240" w:lineRule="auto"/>
        <w:jc w:val="both"/>
        <w:rPr>
          <w:rFonts w:ascii="Times New Roman" w:hAnsi="Times New Roman" w:cs="Times New Roman"/>
          <w:sz w:val="24"/>
          <w:szCs w:val="24"/>
        </w:rPr>
      </w:pPr>
      <w:r w:rsidRPr="004F208A">
        <w:rPr>
          <w:rFonts w:ascii="Times New Roman" w:hAnsi="Times New Roman" w:cs="Times New Roman"/>
          <w:sz w:val="24"/>
          <w:szCs w:val="24"/>
        </w:rPr>
        <w:t xml:space="preserve">Članovi vijeća dobili su na uvid </w:t>
      </w:r>
      <w:r w:rsidRPr="004F208A">
        <w:rPr>
          <w:rFonts w:ascii="Times New Roman" w:hAnsi="Times New Roman" w:cs="Times New Roman"/>
          <w:i/>
          <w:iCs/>
          <w:sz w:val="24"/>
          <w:szCs w:val="24"/>
        </w:rPr>
        <w:t>Odluku o planu upisa djece i mjerilima upisa djece u Dječji vrtić Lastavica za pedagošku godinu 202</w:t>
      </w:r>
      <w:r w:rsidR="00A657DD" w:rsidRPr="004F208A">
        <w:rPr>
          <w:rFonts w:ascii="Times New Roman" w:hAnsi="Times New Roman" w:cs="Times New Roman"/>
          <w:i/>
          <w:iCs/>
          <w:sz w:val="24"/>
          <w:szCs w:val="24"/>
        </w:rPr>
        <w:t>6</w:t>
      </w:r>
      <w:r w:rsidRPr="004F208A">
        <w:rPr>
          <w:rFonts w:ascii="Times New Roman" w:hAnsi="Times New Roman" w:cs="Times New Roman"/>
          <w:i/>
          <w:iCs/>
          <w:sz w:val="24"/>
          <w:szCs w:val="24"/>
        </w:rPr>
        <w:t>./202</w:t>
      </w:r>
      <w:r w:rsidR="00A657DD" w:rsidRPr="004F208A">
        <w:rPr>
          <w:rFonts w:ascii="Times New Roman" w:hAnsi="Times New Roman" w:cs="Times New Roman"/>
          <w:i/>
          <w:iCs/>
          <w:sz w:val="24"/>
          <w:szCs w:val="24"/>
        </w:rPr>
        <w:t>7</w:t>
      </w:r>
      <w:r w:rsidRPr="004F208A">
        <w:rPr>
          <w:rFonts w:ascii="Times New Roman" w:hAnsi="Times New Roman" w:cs="Times New Roman"/>
          <w:i/>
          <w:iCs/>
          <w:sz w:val="24"/>
          <w:szCs w:val="24"/>
        </w:rPr>
        <w:t xml:space="preserve">. </w:t>
      </w:r>
      <w:r w:rsidRPr="004F208A">
        <w:rPr>
          <w:rFonts w:ascii="Times New Roman" w:hAnsi="Times New Roman" w:cs="Times New Roman"/>
          <w:sz w:val="24"/>
          <w:szCs w:val="24"/>
        </w:rPr>
        <w:t>koja će biti predana Općinskom vijeću radi dobivanja prethodne suglasnosti, te će danom dobivanja suglasnosti stupiti na snagu. Nakon pregleda i kraće rasprave jednoglasno je donesena</w:t>
      </w:r>
    </w:p>
    <w:p w14:paraId="1E74B665" w14:textId="77777777" w:rsidR="000A40F1" w:rsidRPr="004F208A" w:rsidRDefault="000A40F1" w:rsidP="000A40F1">
      <w:pPr>
        <w:spacing w:after="0" w:line="240" w:lineRule="auto"/>
        <w:rPr>
          <w:rFonts w:ascii="Times New Roman" w:hAnsi="Times New Roman" w:cs="Times New Roman"/>
          <w:sz w:val="24"/>
          <w:szCs w:val="24"/>
        </w:rPr>
      </w:pPr>
    </w:p>
    <w:p w14:paraId="7E85F8A9" w14:textId="4ECEBA65" w:rsidR="000A40F1" w:rsidRPr="004F208A" w:rsidRDefault="000A40F1" w:rsidP="000A40F1">
      <w:pPr>
        <w:spacing w:after="0" w:line="240" w:lineRule="auto"/>
        <w:jc w:val="center"/>
        <w:rPr>
          <w:rFonts w:ascii="Times New Roman" w:hAnsi="Times New Roman" w:cs="Times New Roman"/>
          <w:b/>
          <w:bCs/>
          <w:sz w:val="24"/>
          <w:szCs w:val="24"/>
        </w:rPr>
      </w:pPr>
      <w:r w:rsidRPr="004F208A">
        <w:rPr>
          <w:rFonts w:ascii="Times New Roman" w:hAnsi="Times New Roman" w:cs="Times New Roman"/>
          <w:b/>
          <w:bCs/>
          <w:sz w:val="24"/>
          <w:szCs w:val="24"/>
        </w:rPr>
        <w:t xml:space="preserve">Odluka </w:t>
      </w:r>
      <w:bookmarkStart w:id="2" w:name="_Hlk190073435"/>
      <w:r w:rsidRPr="004F208A">
        <w:rPr>
          <w:rFonts w:ascii="Times New Roman" w:hAnsi="Times New Roman" w:cs="Times New Roman"/>
          <w:b/>
          <w:bCs/>
          <w:sz w:val="24"/>
          <w:szCs w:val="24"/>
        </w:rPr>
        <w:t>o</w:t>
      </w:r>
      <w:r w:rsidRPr="004F208A">
        <w:rPr>
          <w:rFonts w:ascii="Times New Roman" w:hAnsi="Times New Roman" w:cs="Times New Roman"/>
          <w:sz w:val="24"/>
          <w:szCs w:val="24"/>
        </w:rPr>
        <w:t xml:space="preserve"> </w:t>
      </w:r>
      <w:r w:rsidRPr="004F208A">
        <w:rPr>
          <w:rFonts w:ascii="Times New Roman" w:hAnsi="Times New Roman" w:cs="Times New Roman"/>
          <w:b/>
          <w:bCs/>
          <w:sz w:val="24"/>
          <w:szCs w:val="24"/>
        </w:rPr>
        <w:t>planu upisa djece i mjerilima upisa djece u Dječji vrtić Lastavica za pedagošku godinu 202</w:t>
      </w:r>
      <w:r w:rsidR="00A657DD" w:rsidRPr="004F208A">
        <w:rPr>
          <w:rFonts w:ascii="Times New Roman" w:hAnsi="Times New Roman" w:cs="Times New Roman"/>
          <w:b/>
          <w:bCs/>
          <w:sz w:val="24"/>
          <w:szCs w:val="24"/>
        </w:rPr>
        <w:t>6</w:t>
      </w:r>
      <w:r w:rsidRPr="004F208A">
        <w:rPr>
          <w:rFonts w:ascii="Times New Roman" w:hAnsi="Times New Roman" w:cs="Times New Roman"/>
          <w:b/>
          <w:bCs/>
          <w:sz w:val="24"/>
          <w:szCs w:val="24"/>
        </w:rPr>
        <w:t>./202</w:t>
      </w:r>
      <w:r w:rsidR="00A657DD" w:rsidRPr="004F208A">
        <w:rPr>
          <w:rFonts w:ascii="Times New Roman" w:hAnsi="Times New Roman" w:cs="Times New Roman"/>
          <w:b/>
          <w:bCs/>
          <w:sz w:val="24"/>
          <w:szCs w:val="24"/>
        </w:rPr>
        <w:t>7</w:t>
      </w:r>
      <w:r w:rsidRPr="004F208A">
        <w:rPr>
          <w:rFonts w:ascii="Times New Roman" w:hAnsi="Times New Roman" w:cs="Times New Roman"/>
          <w:b/>
          <w:bCs/>
          <w:sz w:val="24"/>
          <w:szCs w:val="24"/>
        </w:rPr>
        <w:t>.</w:t>
      </w:r>
      <w:bookmarkEnd w:id="2"/>
    </w:p>
    <w:p w14:paraId="0FB81C35" w14:textId="77777777" w:rsidR="000A40F1" w:rsidRPr="004F208A" w:rsidRDefault="000A40F1" w:rsidP="00923DD4">
      <w:pPr>
        <w:spacing w:after="0" w:line="240" w:lineRule="auto"/>
        <w:rPr>
          <w:rFonts w:ascii="Times New Roman" w:hAnsi="Times New Roman" w:cs="Times New Roman"/>
          <w:sz w:val="24"/>
          <w:szCs w:val="24"/>
        </w:rPr>
      </w:pPr>
    </w:p>
    <w:p w14:paraId="4340C606" w14:textId="3F214523" w:rsidR="000A40F1" w:rsidRPr="004F208A" w:rsidRDefault="000A40F1" w:rsidP="00923DD4">
      <w:pPr>
        <w:spacing w:after="0" w:line="240" w:lineRule="auto"/>
        <w:rPr>
          <w:rFonts w:ascii="Times New Roman" w:hAnsi="Times New Roman" w:cs="Times New Roman"/>
          <w:sz w:val="24"/>
          <w:szCs w:val="24"/>
        </w:rPr>
      </w:pPr>
      <w:r w:rsidRPr="004F208A">
        <w:rPr>
          <w:rFonts w:ascii="Times New Roman" w:hAnsi="Times New Roman" w:cs="Times New Roman"/>
          <w:sz w:val="24"/>
          <w:szCs w:val="24"/>
        </w:rPr>
        <w:t>Ad 4.</w:t>
      </w:r>
    </w:p>
    <w:p w14:paraId="3C12E13C" w14:textId="60A3A192" w:rsidR="000A40F1" w:rsidRPr="004F208A" w:rsidRDefault="000A40F1" w:rsidP="000A40F1">
      <w:pPr>
        <w:spacing w:after="0" w:line="240" w:lineRule="auto"/>
        <w:jc w:val="both"/>
        <w:rPr>
          <w:rFonts w:ascii="Times New Roman" w:hAnsi="Times New Roman" w:cs="Times New Roman"/>
          <w:sz w:val="24"/>
          <w:szCs w:val="24"/>
        </w:rPr>
      </w:pPr>
      <w:r w:rsidRPr="004F208A">
        <w:rPr>
          <w:rFonts w:ascii="Times New Roman" w:hAnsi="Times New Roman" w:cs="Times New Roman"/>
          <w:sz w:val="24"/>
          <w:szCs w:val="24"/>
        </w:rPr>
        <w:t>Predsjednica Vijeća po ovoj točki dnevnog reda daje riječ ravnateljici Vrtića.</w:t>
      </w:r>
      <w:r w:rsidRPr="004F208A">
        <w:t xml:space="preserve"> </w:t>
      </w:r>
      <w:r w:rsidRPr="004F208A">
        <w:rPr>
          <w:rFonts w:ascii="Times New Roman" w:hAnsi="Times New Roman" w:cs="Times New Roman"/>
          <w:sz w:val="24"/>
          <w:szCs w:val="24"/>
        </w:rPr>
        <w:t>Ravnateljica navodi kako je općinski načelnik dao naputak</w:t>
      </w:r>
      <w:r w:rsidR="00A657DD" w:rsidRPr="004F208A">
        <w:rPr>
          <w:rFonts w:ascii="Times New Roman" w:hAnsi="Times New Roman" w:cs="Times New Roman"/>
          <w:sz w:val="24"/>
          <w:szCs w:val="24"/>
        </w:rPr>
        <w:t xml:space="preserve"> da se zaposli asistent za dijete N.O. kojem je utvrđen poremećaj iz spektra autizma. Majka djeteta poslala je zahtjev načelniku koji je prema tome dao naputak ravnateljici. Kako bi se moglo krenuti sa zapošljavanjem, potrebno je to radno mjesto uvesti u </w:t>
      </w:r>
      <w:r w:rsidR="00A657DD" w:rsidRPr="004F208A">
        <w:rPr>
          <w:rFonts w:ascii="Times New Roman" w:hAnsi="Times New Roman" w:cs="Times New Roman"/>
          <w:i/>
          <w:iCs/>
          <w:sz w:val="24"/>
          <w:szCs w:val="24"/>
        </w:rPr>
        <w:t>Pravilnik o unutarnjem ustrojstvu i načinu rada</w:t>
      </w:r>
      <w:r w:rsidR="00A657DD" w:rsidRPr="004F208A">
        <w:rPr>
          <w:rFonts w:ascii="Times New Roman" w:hAnsi="Times New Roman" w:cs="Times New Roman"/>
          <w:sz w:val="24"/>
          <w:szCs w:val="24"/>
        </w:rPr>
        <w:t xml:space="preserve"> te utvrditi opseg poslova i koeficijent plaće.</w:t>
      </w:r>
      <w:r w:rsidRPr="004F208A">
        <w:rPr>
          <w:rFonts w:ascii="Times New Roman" w:hAnsi="Times New Roman" w:cs="Times New Roman"/>
          <w:sz w:val="24"/>
          <w:szCs w:val="24"/>
        </w:rPr>
        <w:t xml:space="preserve"> </w:t>
      </w:r>
      <w:r w:rsidR="00DD35B9" w:rsidRPr="004F208A">
        <w:rPr>
          <w:rFonts w:ascii="Times New Roman" w:hAnsi="Times New Roman" w:cs="Times New Roman"/>
          <w:sz w:val="24"/>
          <w:szCs w:val="24"/>
        </w:rPr>
        <w:t xml:space="preserve">Nakon rasprave, a na prijedlog ravnateljice, donosi se </w:t>
      </w:r>
    </w:p>
    <w:p w14:paraId="430AD447" w14:textId="77777777" w:rsidR="00EE0D30" w:rsidRPr="004F208A" w:rsidRDefault="00EE0D30" w:rsidP="000A40F1">
      <w:pPr>
        <w:spacing w:after="0" w:line="240" w:lineRule="auto"/>
        <w:jc w:val="both"/>
        <w:rPr>
          <w:rFonts w:ascii="Times New Roman" w:hAnsi="Times New Roman" w:cs="Times New Roman"/>
          <w:sz w:val="24"/>
          <w:szCs w:val="24"/>
        </w:rPr>
      </w:pPr>
    </w:p>
    <w:p w14:paraId="511F56CD" w14:textId="1E4DCD13" w:rsidR="00DD35B9" w:rsidRPr="004F208A" w:rsidRDefault="00DD35B9" w:rsidP="00DD35B9">
      <w:pPr>
        <w:spacing w:after="0" w:line="240" w:lineRule="auto"/>
        <w:jc w:val="center"/>
        <w:rPr>
          <w:rFonts w:ascii="Times New Roman" w:hAnsi="Times New Roman" w:cs="Times New Roman"/>
          <w:sz w:val="24"/>
          <w:szCs w:val="24"/>
        </w:rPr>
      </w:pPr>
      <w:r w:rsidRPr="004F208A">
        <w:rPr>
          <w:rFonts w:ascii="Times New Roman" w:hAnsi="Times New Roman" w:cs="Times New Roman"/>
          <w:b/>
          <w:sz w:val="24"/>
          <w:szCs w:val="24"/>
        </w:rPr>
        <w:t xml:space="preserve">Odluka o </w:t>
      </w:r>
      <w:r w:rsidR="00A657DD" w:rsidRPr="004F208A">
        <w:rPr>
          <w:rFonts w:ascii="Times New Roman" w:hAnsi="Times New Roman" w:cs="Times New Roman"/>
          <w:b/>
          <w:sz w:val="24"/>
          <w:szCs w:val="24"/>
        </w:rPr>
        <w:t>utvrđivanju prijedloga Izmjena i dopuna Pravilnika o unutarnjem ustrojstvu i načinu rada Dječjeg vrtića</w:t>
      </w:r>
    </w:p>
    <w:p w14:paraId="6575CC9C" w14:textId="77777777" w:rsidR="000A40F1" w:rsidRDefault="000A40F1" w:rsidP="00923DD4">
      <w:pPr>
        <w:spacing w:after="0" w:line="240" w:lineRule="auto"/>
        <w:rPr>
          <w:rFonts w:ascii="Times New Roman" w:hAnsi="Times New Roman" w:cs="Times New Roman"/>
          <w:sz w:val="24"/>
          <w:szCs w:val="24"/>
        </w:rPr>
      </w:pPr>
    </w:p>
    <w:p w14:paraId="336DFB28" w14:textId="0A1D4E7A" w:rsidR="004F208A" w:rsidRDefault="004F208A" w:rsidP="00923DD4">
      <w:pPr>
        <w:spacing w:after="0" w:line="240" w:lineRule="auto"/>
        <w:rPr>
          <w:rFonts w:ascii="Times New Roman" w:hAnsi="Times New Roman" w:cs="Times New Roman"/>
          <w:sz w:val="24"/>
          <w:szCs w:val="24"/>
        </w:rPr>
      </w:pPr>
      <w:r>
        <w:rPr>
          <w:rFonts w:ascii="Times New Roman" w:hAnsi="Times New Roman" w:cs="Times New Roman"/>
          <w:sz w:val="24"/>
          <w:szCs w:val="24"/>
        </w:rPr>
        <w:t>Ad 5.</w:t>
      </w:r>
    </w:p>
    <w:p w14:paraId="5BCDBAD0" w14:textId="3473FCC2" w:rsidR="004F208A" w:rsidRPr="004F208A" w:rsidRDefault="004F208A" w:rsidP="004F208A">
      <w:pPr>
        <w:spacing w:after="0" w:line="240" w:lineRule="auto"/>
        <w:jc w:val="both"/>
        <w:rPr>
          <w:rFonts w:ascii="Times New Roman" w:hAnsi="Times New Roman" w:cs="Times New Roman"/>
          <w:sz w:val="24"/>
          <w:szCs w:val="24"/>
        </w:rPr>
      </w:pPr>
      <w:r w:rsidRPr="004F208A">
        <w:rPr>
          <w:rFonts w:ascii="Times New Roman" w:hAnsi="Times New Roman" w:cs="Times New Roman"/>
          <w:sz w:val="24"/>
          <w:szCs w:val="24"/>
        </w:rPr>
        <w:t xml:space="preserve">Sukladno točki </w:t>
      </w:r>
      <w:r>
        <w:rPr>
          <w:rFonts w:ascii="Times New Roman" w:hAnsi="Times New Roman" w:cs="Times New Roman"/>
          <w:sz w:val="24"/>
          <w:szCs w:val="24"/>
        </w:rPr>
        <w:t>3</w:t>
      </w:r>
      <w:r w:rsidRPr="004F208A">
        <w:rPr>
          <w:rFonts w:ascii="Times New Roman" w:hAnsi="Times New Roman" w:cs="Times New Roman"/>
          <w:sz w:val="24"/>
          <w:szCs w:val="24"/>
        </w:rPr>
        <w:t>. dnevnog reda, a temeljem Pravilnika o upisu djece, potrebno je imenovati Povjerenstvo koje će provesti upise djece u vrtić za narednu pedagošku godinu te se na prijedlog ravnateljice i nakon kraće rasprave donosi</w:t>
      </w:r>
    </w:p>
    <w:p w14:paraId="7E84AA48" w14:textId="77777777" w:rsidR="004F208A" w:rsidRPr="004F208A" w:rsidRDefault="004F208A" w:rsidP="004F208A">
      <w:pPr>
        <w:spacing w:after="0" w:line="240" w:lineRule="auto"/>
        <w:rPr>
          <w:rFonts w:ascii="Times New Roman" w:hAnsi="Times New Roman" w:cs="Times New Roman"/>
          <w:sz w:val="24"/>
          <w:szCs w:val="24"/>
        </w:rPr>
      </w:pPr>
    </w:p>
    <w:p w14:paraId="42857B80" w14:textId="58B5B7E9" w:rsidR="004F208A" w:rsidRPr="004F208A" w:rsidRDefault="004F208A" w:rsidP="004F208A">
      <w:pPr>
        <w:spacing w:after="0" w:line="240" w:lineRule="auto"/>
        <w:jc w:val="center"/>
        <w:rPr>
          <w:rFonts w:ascii="Times New Roman" w:hAnsi="Times New Roman" w:cs="Times New Roman"/>
          <w:sz w:val="24"/>
          <w:szCs w:val="24"/>
        </w:rPr>
      </w:pPr>
      <w:r w:rsidRPr="004F208A">
        <w:rPr>
          <w:rFonts w:ascii="Times New Roman" w:hAnsi="Times New Roman" w:cs="Times New Roman"/>
          <w:b/>
          <w:bCs/>
          <w:sz w:val="24"/>
          <w:szCs w:val="24"/>
        </w:rPr>
        <w:t>Odluka o imenovanju Povjerenstva za upis djece u Dječji vrtić Lastavica za pedagošku godinu 202</w:t>
      </w:r>
      <w:r>
        <w:rPr>
          <w:rFonts w:ascii="Times New Roman" w:hAnsi="Times New Roman" w:cs="Times New Roman"/>
          <w:b/>
          <w:bCs/>
          <w:sz w:val="24"/>
          <w:szCs w:val="24"/>
        </w:rPr>
        <w:t>6</w:t>
      </w:r>
      <w:r w:rsidRPr="004F208A">
        <w:rPr>
          <w:rFonts w:ascii="Times New Roman" w:hAnsi="Times New Roman" w:cs="Times New Roman"/>
          <w:b/>
          <w:bCs/>
          <w:sz w:val="24"/>
          <w:szCs w:val="24"/>
        </w:rPr>
        <w:t>./202</w:t>
      </w:r>
      <w:r>
        <w:rPr>
          <w:rFonts w:ascii="Times New Roman" w:hAnsi="Times New Roman" w:cs="Times New Roman"/>
          <w:b/>
          <w:bCs/>
          <w:sz w:val="24"/>
          <w:szCs w:val="24"/>
        </w:rPr>
        <w:t>7</w:t>
      </w:r>
      <w:r w:rsidRPr="004F208A">
        <w:rPr>
          <w:rFonts w:ascii="Times New Roman" w:hAnsi="Times New Roman" w:cs="Times New Roman"/>
          <w:b/>
          <w:bCs/>
          <w:sz w:val="24"/>
          <w:szCs w:val="24"/>
        </w:rPr>
        <w:t>.</w:t>
      </w:r>
    </w:p>
    <w:p w14:paraId="5535660C" w14:textId="77777777" w:rsidR="004F208A" w:rsidRDefault="004F208A" w:rsidP="00923DD4">
      <w:pPr>
        <w:spacing w:after="0" w:line="240" w:lineRule="auto"/>
        <w:rPr>
          <w:rFonts w:ascii="Times New Roman" w:hAnsi="Times New Roman" w:cs="Times New Roman"/>
          <w:sz w:val="24"/>
          <w:szCs w:val="24"/>
        </w:rPr>
      </w:pPr>
    </w:p>
    <w:p w14:paraId="147EC6C4" w14:textId="77777777" w:rsidR="004F208A" w:rsidRDefault="004F208A" w:rsidP="00923DD4">
      <w:pPr>
        <w:spacing w:after="0" w:line="240" w:lineRule="auto"/>
        <w:rPr>
          <w:rFonts w:ascii="Times New Roman" w:hAnsi="Times New Roman" w:cs="Times New Roman"/>
          <w:sz w:val="24"/>
          <w:szCs w:val="24"/>
        </w:rPr>
      </w:pPr>
    </w:p>
    <w:p w14:paraId="148A653F" w14:textId="701A6FB6" w:rsidR="0054715A" w:rsidRDefault="0054715A" w:rsidP="00923DD4">
      <w:pPr>
        <w:spacing w:after="0" w:line="240" w:lineRule="auto"/>
        <w:rPr>
          <w:rFonts w:ascii="Times New Roman" w:hAnsi="Times New Roman" w:cs="Times New Roman"/>
          <w:sz w:val="24"/>
          <w:szCs w:val="24"/>
        </w:rPr>
      </w:pPr>
      <w:r>
        <w:rPr>
          <w:rFonts w:ascii="Times New Roman" w:hAnsi="Times New Roman" w:cs="Times New Roman"/>
          <w:sz w:val="24"/>
          <w:szCs w:val="24"/>
        </w:rPr>
        <w:t>Ad 6.</w:t>
      </w:r>
    </w:p>
    <w:p w14:paraId="320649CF" w14:textId="4ADE9A1E" w:rsidR="0054715A" w:rsidRDefault="0054715A" w:rsidP="0054715A">
      <w:pPr>
        <w:spacing w:after="0" w:line="240" w:lineRule="auto"/>
        <w:jc w:val="both"/>
        <w:rPr>
          <w:rFonts w:ascii="Times New Roman" w:hAnsi="Times New Roman" w:cs="Times New Roman"/>
          <w:sz w:val="24"/>
          <w:szCs w:val="24"/>
        </w:rPr>
      </w:pPr>
      <w:r w:rsidRPr="005C246A">
        <w:rPr>
          <w:rFonts w:ascii="Times New Roman" w:hAnsi="Times New Roman" w:cs="Times New Roman"/>
          <w:sz w:val="24"/>
          <w:szCs w:val="24"/>
        </w:rPr>
        <w:t>Predsjednica Vijeća po ovoj točki dnevnog reda daje riječ ravnateljici Vrtića koja donosi izvješće o izvršenju financijskog plana za 202</w:t>
      </w:r>
      <w:r>
        <w:rPr>
          <w:rFonts w:ascii="Times New Roman" w:hAnsi="Times New Roman" w:cs="Times New Roman"/>
          <w:sz w:val="24"/>
          <w:szCs w:val="24"/>
        </w:rPr>
        <w:t>5</w:t>
      </w:r>
      <w:r w:rsidRPr="005C246A">
        <w:rPr>
          <w:rFonts w:ascii="Times New Roman" w:hAnsi="Times New Roman" w:cs="Times New Roman"/>
          <w:sz w:val="24"/>
          <w:szCs w:val="24"/>
        </w:rPr>
        <w:t>. godinu. Svaki član dobio je na uvid primjerak specifikacije izvještaja o prihodima i rashodima te je nakon kraće rasprave, a na prijedlog ravnateljice donesena</w:t>
      </w:r>
    </w:p>
    <w:p w14:paraId="364A5AC0" w14:textId="77777777" w:rsidR="0054715A" w:rsidRPr="000A40F1" w:rsidRDefault="0054715A" w:rsidP="0054715A">
      <w:pPr>
        <w:spacing w:after="0" w:line="240" w:lineRule="auto"/>
        <w:rPr>
          <w:rFonts w:ascii="Times New Roman" w:hAnsi="Times New Roman" w:cs="Times New Roman"/>
          <w:sz w:val="24"/>
          <w:szCs w:val="24"/>
        </w:rPr>
      </w:pPr>
    </w:p>
    <w:p w14:paraId="5D883557" w14:textId="54320082" w:rsidR="0054715A" w:rsidRPr="000A40F1" w:rsidRDefault="0054715A" w:rsidP="0054715A">
      <w:pPr>
        <w:spacing w:after="0" w:line="240" w:lineRule="auto"/>
        <w:jc w:val="center"/>
        <w:rPr>
          <w:rFonts w:ascii="Times New Roman" w:hAnsi="Times New Roman" w:cs="Times New Roman"/>
          <w:b/>
          <w:bCs/>
          <w:sz w:val="24"/>
          <w:szCs w:val="24"/>
        </w:rPr>
      </w:pPr>
      <w:r w:rsidRPr="000A40F1">
        <w:rPr>
          <w:rFonts w:ascii="Times New Roman" w:hAnsi="Times New Roman" w:cs="Times New Roman"/>
          <w:b/>
          <w:bCs/>
          <w:sz w:val="24"/>
          <w:szCs w:val="24"/>
        </w:rPr>
        <w:t xml:space="preserve">Odluka </w:t>
      </w:r>
      <w:r w:rsidRPr="005C246A">
        <w:rPr>
          <w:rFonts w:ascii="Times New Roman" w:hAnsi="Times New Roman" w:cs="Times New Roman"/>
          <w:b/>
          <w:bCs/>
          <w:sz w:val="24"/>
          <w:szCs w:val="24"/>
        </w:rPr>
        <w:t>o prihvaćanju godišnjeg izvještaja o izvršenju financijskog plana za 202</w:t>
      </w:r>
      <w:r>
        <w:rPr>
          <w:rFonts w:ascii="Times New Roman" w:hAnsi="Times New Roman" w:cs="Times New Roman"/>
          <w:b/>
          <w:bCs/>
          <w:sz w:val="24"/>
          <w:szCs w:val="24"/>
        </w:rPr>
        <w:t>5</w:t>
      </w:r>
      <w:r w:rsidRPr="005C246A">
        <w:rPr>
          <w:rFonts w:ascii="Times New Roman" w:hAnsi="Times New Roman" w:cs="Times New Roman"/>
          <w:b/>
          <w:bCs/>
          <w:sz w:val="24"/>
          <w:szCs w:val="24"/>
        </w:rPr>
        <w:t>. godinu</w:t>
      </w:r>
    </w:p>
    <w:p w14:paraId="4D733048" w14:textId="77777777" w:rsidR="0054715A" w:rsidRDefault="0054715A" w:rsidP="0054715A">
      <w:pPr>
        <w:spacing w:after="0" w:line="240" w:lineRule="auto"/>
        <w:rPr>
          <w:rFonts w:ascii="Times New Roman" w:hAnsi="Times New Roman" w:cs="Times New Roman"/>
          <w:sz w:val="24"/>
          <w:szCs w:val="24"/>
        </w:rPr>
      </w:pPr>
    </w:p>
    <w:p w14:paraId="571026A7" w14:textId="5FF09553" w:rsidR="0054715A" w:rsidRDefault="0054715A" w:rsidP="0054715A">
      <w:pPr>
        <w:spacing w:after="0" w:line="240" w:lineRule="auto"/>
        <w:rPr>
          <w:rFonts w:ascii="Times New Roman" w:hAnsi="Times New Roman" w:cs="Times New Roman"/>
          <w:sz w:val="24"/>
          <w:szCs w:val="24"/>
        </w:rPr>
      </w:pPr>
      <w:r>
        <w:rPr>
          <w:rFonts w:ascii="Times New Roman" w:hAnsi="Times New Roman" w:cs="Times New Roman"/>
          <w:sz w:val="24"/>
          <w:szCs w:val="24"/>
        </w:rPr>
        <w:t>Ad 7.</w:t>
      </w:r>
    </w:p>
    <w:p w14:paraId="21A7AF1C" w14:textId="59C432EC" w:rsidR="0054715A" w:rsidRPr="000E1A54" w:rsidRDefault="0054715A" w:rsidP="0054715A">
      <w:pPr>
        <w:spacing w:after="0" w:line="240" w:lineRule="auto"/>
        <w:jc w:val="both"/>
        <w:rPr>
          <w:rFonts w:ascii="Times New Roman" w:hAnsi="Times New Roman" w:cs="Times New Roman"/>
          <w:sz w:val="24"/>
          <w:szCs w:val="24"/>
        </w:rPr>
      </w:pPr>
      <w:r w:rsidRPr="000E1A54">
        <w:rPr>
          <w:rFonts w:ascii="Times New Roman" w:hAnsi="Times New Roman" w:cs="Times New Roman"/>
          <w:sz w:val="24"/>
          <w:szCs w:val="24"/>
        </w:rPr>
        <w:t xml:space="preserve">Predsjednica Vijeća po ovoj točki dnevnog reda daje riječ ravnateljici Vrtića koja podnosi </w:t>
      </w:r>
      <w:r w:rsidRPr="000E1A54">
        <w:rPr>
          <w:rFonts w:ascii="Times New Roman" w:hAnsi="Times New Roman" w:cs="Times New Roman"/>
          <w:i/>
          <w:iCs/>
          <w:sz w:val="24"/>
          <w:szCs w:val="24"/>
        </w:rPr>
        <w:t>Godišnji izvještaj o izvršenju proračuna Dječjeg vrtića Lastavica za razdoblje od 01.01. do 31.12.202</w:t>
      </w:r>
      <w:r>
        <w:rPr>
          <w:rFonts w:ascii="Times New Roman" w:hAnsi="Times New Roman" w:cs="Times New Roman"/>
          <w:i/>
          <w:iCs/>
          <w:sz w:val="24"/>
          <w:szCs w:val="24"/>
        </w:rPr>
        <w:t>5</w:t>
      </w:r>
      <w:r w:rsidRPr="000E1A54">
        <w:rPr>
          <w:rFonts w:ascii="Times New Roman" w:hAnsi="Times New Roman" w:cs="Times New Roman"/>
          <w:i/>
          <w:iCs/>
          <w:sz w:val="24"/>
          <w:szCs w:val="24"/>
        </w:rPr>
        <w:t>. godine</w:t>
      </w:r>
      <w:r w:rsidRPr="000E1A54">
        <w:rPr>
          <w:rFonts w:ascii="Times New Roman" w:hAnsi="Times New Roman" w:cs="Times New Roman"/>
          <w:sz w:val="24"/>
          <w:szCs w:val="24"/>
        </w:rPr>
        <w:t xml:space="preserve"> koji treba biti usvojen i predan Osnivaču najkasnije do </w:t>
      </w:r>
      <w:r>
        <w:rPr>
          <w:rFonts w:ascii="Times New Roman" w:hAnsi="Times New Roman" w:cs="Times New Roman"/>
          <w:sz w:val="24"/>
          <w:szCs w:val="24"/>
        </w:rPr>
        <w:t>30</w:t>
      </w:r>
      <w:r w:rsidRPr="000E1A54">
        <w:rPr>
          <w:rFonts w:ascii="Times New Roman" w:hAnsi="Times New Roman" w:cs="Times New Roman"/>
          <w:sz w:val="24"/>
          <w:szCs w:val="24"/>
        </w:rPr>
        <w:t xml:space="preserve">. </w:t>
      </w:r>
      <w:r>
        <w:rPr>
          <w:rFonts w:ascii="Times New Roman" w:hAnsi="Times New Roman" w:cs="Times New Roman"/>
          <w:sz w:val="24"/>
          <w:szCs w:val="24"/>
        </w:rPr>
        <w:t>ožujka</w:t>
      </w:r>
      <w:r w:rsidRPr="000E1A54">
        <w:rPr>
          <w:rFonts w:ascii="Times New Roman" w:hAnsi="Times New Roman" w:cs="Times New Roman"/>
          <w:sz w:val="24"/>
          <w:szCs w:val="24"/>
        </w:rPr>
        <w:t xml:space="preserve">. Nakon rasprave, a na </w:t>
      </w:r>
      <w:r w:rsidRPr="000E1A54">
        <w:rPr>
          <w:rFonts w:ascii="Times New Roman" w:hAnsi="Times New Roman" w:cs="Times New Roman"/>
          <w:bCs/>
          <w:sz w:val="24"/>
          <w:szCs w:val="24"/>
        </w:rPr>
        <w:t>prijedlog ravnateljice, jednoglasnom odlukom se donosi</w:t>
      </w:r>
    </w:p>
    <w:p w14:paraId="38F581DD" w14:textId="77777777" w:rsidR="0054715A" w:rsidRDefault="0054715A" w:rsidP="0054715A">
      <w:pPr>
        <w:spacing w:after="0" w:line="240" w:lineRule="auto"/>
        <w:jc w:val="both"/>
        <w:rPr>
          <w:rFonts w:ascii="Times New Roman" w:hAnsi="Times New Roman" w:cs="Times New Roman"/>
          <w:sz w:val="24"/>
          <w:szCs w:val="24"/>
        </w:rPr>
      </w:pPr>
    </w:p>
    <w:p w14:paraId="3D83DA12" w14:textId="48107BB1" w:rsidR="0054715A" w:rsidRPr="00DD35B9" w:rsidRDefault="0054715A" w:rsidP="0054715A">
      <w:pPr>
        <w:spacing w:after="0" w:line="240" w:lineRule="auto"/>
        <w:jc w:val="center"/>
        <w:rPr>
          <w:rFonts w:ascii="Times New Roman" w:hAnsi="Times New Roman" w:cs="Times New Roman"/>
          <w:sz w:val="24"/>
          <w:szCs w:val="24"/>
        </w:rPr>
      </w:pPr>
      <w:r w:rsidRPr="00DD35B9">
        <w:rPr>
          <w:rFonts w:ascii="Times New Roman" w:hAnsi="Times New Roman" w:cs="Times New Roman"/>
          <w:b/>
          <w:sz w:val="24"/>
          <w:szCs w:val="24"/>
        </w:rPr>
        <w:t xml:space="preserve">Odluka o </w:t>
      </w:r>
      <w:r w:rsidRPr="000E1A54">
        <w:rPr>
          <w:rFonts w:ascii="Times New Roman" w:hAnsi="Times New Roman" w:cs="Times New Roman"/>
          <w:b/>
          <w:sz w:val="24"/>
          <w:szCs w:val="24"/>
        </w:rPr>
        <w:t>prihvaćanju Godišnjeg izvještaja o izvršenju Proračuna za Dječji vrtić Lastavica za razdoblje od 01.01.-31.12.202</w:t>
      </w:r>
      <w:r>
        <w:rPr>
          <w:rFonts w:ascii="Times New Roman" w:hAnsi="Times New Roman" w:cs="Times New Roman"/>
          <w:b/>
          <w:sz w:val="24"/>
          <w:szCs w:val="24"/>
        </w:rPr>
        <w:t>5</w:t>
      </w:r>
      <w:r w:rsidRPr="000E1A54">
        <w:rPr>
          <w:rFonts w:ascii="Times New Roman" w:hAnsi="Times New Roman" w:cs="Times New Roman"/>
          <w:b/>
          <w:sz w:val="24"/>
          <w:szCs w:val="24"/>
        </w:rPr>
        <w:t>. godine</w:t>
      </w:r>
    </w:p>
    <w:p w14:paraId="493DB9B7" w14:textId="77777777" w:rsidR="0054715A" w:rsidRDefault="0054715A" w:rsidP="00923DD4">
      <w:pPr>
        <w:spacing w:after="0" w:line="240" w:lineRule="auto"/>
        <w:rPr>
          <w:rFonts w:ascii="Times New Roman" w:hAnsi="Times New Roman" w:cs="Times New Roman"/>
          <w:sz w:val="24"/>
          <w:szCs w:val="24"/>
        </w:rPr>
      </w:pPr>
    </w:p>
    <w:p w14:paraId="6461BAD3" w14:textId="77777777" w:rsidR="0054715A" w:rsidRDefault="0054715A" w:rsidP="00923DD4">
      <w:pPr>
        <w:spacing w:after="0" w:line="240" w:lineRule="auto"/>
        <w:rPr>
          <w:rFonts w:ascii="Times New Roman" w:hAnsi="Times New Roman" w:cs="Times New Roman"/>
          <w:sz w:val="24"/>
          <w:szCs w:val="24"/>
        </w:rPr>
      </w:pPr>
    </w:p>
    <w:p w14:paraId="54E18A61" w14:textId="77777777" w:rsidR="0054715A" w:rsidRPr="004F208A" w:rsidRDefault="0054715A" w:rsidP="00923DD4">
      <w:pPr>
        <w:spacing w:after="0" w:line="240" w:lineRule="auto"/>
        <w:rPr>
          <w:rFonts w:ascii="Times New Roman" w:hAnsi="Times New Roman" w:cs="Times New Roman"/>
          <w:sz w:val="24"/>
          <w:szCs w:val="24"/>
        </w:rPr>
      </w:pPr>
    </w:p>
    <w:p w14:paraId="0C6FF804" w14:textId="161BAC19" w:rsidR="00451D3A" w:rsidRPr="004F208A" w:rsidRDefault="00501A81" w:rsidP="00923DD4">
      <w:pPr>
        <w:spacing w:after="0" w:line="240" w:lineRule="auto"/>
        <w:rPr>
          <w:rFonts w:ascii="Times New Roman" w:hAnsi="Times New Roman" w:cs="Times New Roman"/>
          <w:sz w:val="24"/>
          <w:szCs w:val="24"/>
        </w:rPr>
      </w:pPr>
      <w:r w:rsidRPr="004F208A">
        <w:rPr>
          <w:rFonts w:ascii="Times New Roman" w:hAnsi="Times New Roman" w:cs="Times New Roman"/>
          <w:sz w:val="24"/>
          <w:szCs w:val="24"/>
        </w:rPr>
        <w:t>Z</w:t>
      </w:r>
      <w:r w:rsidR="00451D3A" w:rsidRPr="004F208A">
        <w:rPr>
          <w:rFonts w:ascii="Times New Roman" w:hAnsi="Times New Roman" w:cs="Times New Roman"/>
          <w:sz w:val="24"/>
          <w:szCs w:val="24"/>
        </w:rPr>
        <w:t>avrš</w:t>
      </w:r>
      <w:r w:rsidRPr="004F208A">
        <w:rPr>
          <w:rFonts w:ascii="Times New Roman" w:hAnsi="Times New Roman" w:cs="Times New Roman"/>
          <w:sz w:val="24"/>
          <w:szCs w:val="24"/>
        </w:rPr>
        <w:t>eno</w:t>
      </w:r>
      <w:r w:rsidR="00451D3A" w:rsidRPr="004F208A">
        <w:rPr>
          <w:rFonts w:ascii="Times New Roman" w:hAnsi="Times New Roman" w:cs="Times New Roman"/>
          <w:sz w:val="24"/>
          <w:szCs w:val="24"/>
        </w:rPr>
        <w:t xml:space="preserve"> u 1</w:t>
      </w:r>
      <w:r w:rsidR="008936C6" w:rsidRPr="004F208A">
        <w:rPr>
          <w:rFonts w:ascii="Times New Roman" w:hAnsi="Times New Roman" w:cs="Times New Roman"/>
          <w:sz w:val="24"/>
          <w:szCs w:val="24"/>
        </w:rPr>
        <w:t>8</w:t>
      </w:r>
      <w:r w:rsidR="00356CEA" w:rsidRPr="004F208A">
        <w:rPr>
          <w:rFonts w:ascii="Times New Roman" w:hAnsi="Times New Roman" w:cs="Times New Roman"/>
          <w:sz w:val="24"/>
          <w:szCs w:val="24"/>
        </w:rPr>
        <w:t>:</w:t>
      </w:r>
      <w:r w:rsidR="008936C6" w:rsidRPr="004F208A">
        <w:rPr>
          <w:rFonts w:ascii="Times New Roman" w:hAnsi="Times New Roman" w:cs="Times New Roman"/>
          <w:sz w:val="24"/>
          <w:szCs w:val="24"/>
        </w:rPr>
        <w:t>15</w:t>
      </w:r>
      <w:r w:rsidR="00451D3A" w:rsidRPr="004F208A">
        <w:rPr>
          <w:rFonts w:ascii="Times New Roman" w:hAnsi="Times New Roman" w:cs="Times New Roman"/>
          <w:sz w:val="24"/>
          <w:szCs w:val="24"/>
        </w:rPr>
        <w:t xml:space="preserve"> sati.</w:t>
      </w:r>
    </w:p>
    <w:p w14:paraId="7D111702" w14:textId="77777777" w:rsidR="00FE4960" w:rsidRPr="004F208A" w:rsidRDefault="00FE4960" w:rsidP="00923DD4">
      <w:pPr>
        <w:spacing w:after="0" w:line="240" w:lineRule="auto"/>
        <w:rPr>
          <w:rFonts w:ascii="Times New Roman" w:hAnsi="Times New Roman" w:cs="Times New Roman"/>
          <w:sz w:val="24"/>
          <w:szCs w:val="24"/>
        </w:rPr>
      </w:pPr>
    </w:p>
    <w:p w14:paraId="122FF5AA" w14:textId="77777777" w:rsidR="005A04FA" w:rsidRPr="004F208A" w:rsidRDefault="005A04FA" w:rsidP="00923DD4">
      <w:pPr>
        <w:spacing w:after="0" w:line="240" w:lineRule="auto"/>
        <w:rPr>
          <w:rFonts w:ascii="Times New Roman" w:hAnsi="Times New Roman" w:cs="Times New Roman"/>
          <w:sz w:val="24"/>
          <w:szCs w:val="24"/>
        </w:rPr>
      </w:pPr>
      <w:bookmarkStart w:id="3" w:name="_Hlk148444900"/>
    </w:p>
    <w:p w14:paraId="75EF4690" w14:textId="77777777" w:rsidR="0054715A" w:rsidRPr="0054715A" w:rsidRDefault="0054715A" w:rsidP="0054715A">
      <w:pPr>
        <w:spacing w:after="0" w:line="240" w:lineRule="auto"/>
        <w:rPr>
          <w:rFonts w:ascii="Times New Roman" w:hAnsi="Times New Roman" w:cs="Times New Roman"/>
          <w:sz w:val="24"/>
          <w:szCs w:val="24"/>
        </w:rPr>
      </w:pPr>
      <w:r w:rsidRPr="0054715A">
        <w:rPr>
          <w:rFonts w:ascii="Times New Roman" w:hAnsi="Times New Roman" w:cs="Times New Roman"/>
          <w:sz w:val="24"/>
          <w:szCs w:val="24"/>
        </w:rPr>
        <w:t>KLASA: 601-01/26-05/01</w:t>
      </w:r>
    </w:p>
    <w:p w14:paraId="7772EAFC" w14:textId="5A74DF4B" w:rsidR="0054715A" w:rsidRPr="0054715A" w:rsidRDefault="0054715A" w:rsidP="0054715A">
      <w:pPr>
        <w:spacing w:after="0" w:line="240" w:lineRule="auto"/>
        <w:rPr>
          <w:rFonts w:ascii="Times New Roman" w:hAnsi="Times New Roman" w:cs="Times New Roman"/>
          <w:sz w:val="24"/>
          <w:szCs w:val="24"/>
        </w:rPr>
      </w:pPr>
      <w:r w:rsidRPr="0054715A">
        <w:rPr>
          <w:rFonts w:ascii="Times New Roman" w:hAnsi="Times New Roman" w:cs="Times New Roman"/>
          <w:sz w:val="24"/>
          <w:szCs w:val="24"/>
        </w:rPr>
        <w:t>URBROJ: 2198-13-6-26-</w:t>
      </w:r>
      <w:r w:rsidR="008031BF">
        <w:rPr>
          <w:rFonts w:ascii="Times New Roman" w:hAnsi="Times New Roman" w:cs="Times New Roman"/>
          <w:sz w:val="24"/>
          <w:szCs w:val="24"/>
        </w:rPr>
        <w:t>2</w:t>
      </w:r>
    </w:p>
    <w:p w14:paraId="6E0CD76E" w14:textId="0EADBC50" w:rsidR="00987CB5" w:rsidRDefault="0054715A" w:rsidP="0054715A">
      <w:pPr>
        <w:spacing w:after="0" w:line="240" w:lineRule="auto"/>
        <w:rPr>
          <w:rFonts w:ascii="Times New Roman" w:hAnsi="Times New Roman" w:cs="Times New Roman"/>
          <w:sz w:val="24"/>
          <w:szCs w:val="24"/>
        </w:rPr>
      </w:pPr>
      <w:r w:rsidRPr="0054715A">
        <w:rPr>
          <w:rFonts w:ascii="Times New Roman" w:hAnsi="Times New Roman" w:cs="Times New Roman"/>
          <w:sz w:val="24"/>
          <w:szCs w:val="24"/>
        </w:rPr>
        <w:t>Preko, 27. veljače 2026. godine</w:t>
      </w:r>
    </w:p>
    <w:p w14:paraId="07C132F8" w14:textId="77777777" w:rsidR="0054715A" w:rsidRDefault="0054715A" w:rsidP="0054715A">
      <w:pPr>
        <w:spacing w:after="0" w:line="240" w:lineRule="auto"/>
        <w:rPr>
          <w:rFonts w:ascii="Times New Roman" w:hAnsi="Times New Roman" w:cs="Times New Roman"/>
          <w:sz w:val="24"/>
          <w:szCs w:val="24"/>
        </w:rPr>
      </w:pPr>
    </w:p>
    <w:p w14:paraId="0EEB4E8F" w14:textId="77777777" w:rsidR="0054715A" w:rsidRDefault="0054715A" w:rsidP="0054715A">
      <w:pPr>
        <w:spacing w:after="0" w:line="240" w:lineRule="auto"/>
        <w:rPr>
          <w:rFonts w:ascii="Times New Roman" w:hAnsi="Times New Roman" w:cs="Times New Roman"/>
          <w:sz w:val="24"/>
          <w:szCs w:val="24"/>
        </w:rPr>
      </w:pPr>
    </w:p>
    <w:p w14:paraId="6C759657" w14:textId="77777777" w:rsidR="0054715A" w:rsidRPr="004F208A" w:rsidRDefault="0054715A" w:rsidP="0054715A">
      <w:pPr>
        <w:spacing w:after="0" w:line="240" w:lineRule="auto"/>
        <w:rPr>
          <w:rFonts w:ascii="Times New Roman" w:hAnsi="Times New Roman" w:cs="Times New Roman"/>
          <w:sz w:val="24"/>
          <w:szCs w:val="24"/>
        </w:rPr>
      </w:pPr>
    </w:p>
    <w:bookmarkEnd w:id="3"/>
    <w:p w14:paraId="398F5A02" w14:textId="77777777" w:rsidR="00636B7D" w:rsidRPr="004F208A" w:rsidRDefault="00961796" w:rsidP="00923DD4">
      <w:pPr>
        <w:spacing w:after="0" w:line="240" w:lineRule="auto"/>
        <w:rPr>
          <w:rFonts w:ascii="Times New Roman" w:hAnsi="Times New Roman" w:cs="Times New Roman"/>
          <w:sz w:val="24"/>
          <w:szCs w:val="24"/>
        </w:rPr>
      </w:pPr>
      <w:r w:rsidRPr="004F208A">
        <w:rPr>
          <w:rFonts w:ascii="Times New Roman" w:hAnsi="Times New Roman" w:cs="Times New Roman"/>
          <w:sz w:val="24"/>
          <w:szCs w:val="24"/>
        </w:rPr>
        <w:t xml:space="preserve">              Zapisničarka: </w:t>
      </w:r>
      <w:r w:rsidRPr="004F208A">
        <w:rPr>
          <w:rFonts w:ascii="Times New Roman" w:hAnsi="Times New Roman" w:cs="Times New Roman"/>
          <w:sz w:val="24"/>
          <w:szCs w:val="24"/>
        </w:rPr>
        <w:tab/>
      </w:r>
      <w:r w:rsidRPr="004F208A">
        <w:rPr>
          <w:rFonts w:ascii="Times New Roman" w:hAnsi="Times New Roman" w:cs="Times New Roman"/>
          <w:sz w:val="24"/>
          <w:szCs w:val="24"/>
        </w:rPr>
        <w:tab/>
      </w:r>
      <w:r w:rsidRPr="004F208A">
        <w:rPr>
          <w:rFonts w:ascii="Times New Roman" w:hAnsi="Times New Roman" w:cs="Times New Roman"/>
          <w:sz w:val="24"/>
          <w:szCs w:val="24"/>
        </w:rPr>
        <w:tab/>
      </w:r>
      <w:r w:rsidR="00636B7D" w:rsidRPr="004F208A">
        <w:rPr>
          <w:rFonts w:ascii="Times New Roman" w:hAnsi="Times New Roman" w:cs="Times New Roman"/>
          <w:sz w:val="24"/>
          <w:szCs w:val="24"/>
        </w:rPr>
        <w:tab/>
      </w:r>
      <w:r w:rsidR="00636B7D" w:rsidRPr="004F208A">
        <w:rPr>
          <w:rFonts w:ascii="Times New Roman" w:hAnsi="Times New Roman" w:cs="Times New Roman"/>
          <w:sz w:val="24"/>
          <w:szCs w:val="24"/>
        </w:rPr>
        <w:tab/>
      </w:r>
      <w:r w:rsidRPr="004F208A">
        <w:rPr>
          <w:rFonts w:ascii="Times New Roman" w:hAnsi="Times New Roman" w:cs="Times New Roman"/>
          <w:sz w:val="24"/>
          <w:szCs w:val="24"/>
        </w:rPr>
        <w:tab/>
      </w:r>
      <w:r w:rsidR="00501A81" w:rsidRPr="004F208A">
        <w:rPr>
          <w:rFonts w:ascii="Times New Roman" w:hAnsi="Times New Roman" w:cs="Times New Roman"/>
          <w:sz w:val="24"/>
          <w:szCs w:val="24"/>
        </w:rPr>
        <w:t xml:space="preserve">PREDSJEDNICA </w:t>
      </w:r>
    </w:p>
    <w:p w14:paraId="4B7CD5CB" w14:textId="77777777" w:rsidR="00961796" w:rsidRPr="004F208A" w:rsidRDefault="00636B7D" w:rsidP="00923DD4">
      <w:pPr>
        <w:spacing w:after="0" w:line="240" w:lineRule="auto"/>
        <w:ind w:left="4956" w:firstLine="708"/>
        <w:rPr>
          <w:rFonts w:ascii="Times New Roman" w:hAnsi="Times New Roman" w:cs="Times New Roman"/>
          <w:sz w:val="24"/>
          <w:szCs w:val="24"/>
        </w:rPr>
      </w:pPr>
      <w:r w:rsidRPr="004F208A">
        <w:rPr>
          <w:rFonts w:ascii="Times New Roman" w:hAnsi="Times New Roman" w:cs="Times New Roman"/>
          <w:sz w:val="24"/>
          <w:szCs w:val="24"/>
        </w:rPr>
        <w:t xml:space="preserve">        </w:t>
      </w:r>
      <w:r w:rsidR="00501A81" w:rsidRPr="004F208A">
        <w:rPr>
          <w:rFonts w:ascii="Times New Roman" w:hAnsi="Times New Roman" w:cs="Times New Roman"/>
          <w:sz w:val="24"/>
          <w:szCs w:val="24"/>
        </w:rPr>
        <w:t>UPRAVNOG VIJEĆA</w:t>
      </w:r>
    </w:p>
    <w:p w14:paraId="0F22A923" w14:textId="77777777" w:rsidR="00961796" w:rsidRPr="004F208A" w:rsidRDefault="00961796" w:rsidP="00923DD4">
      <w:pPr>
        <w:spacing w:after="0" w:line="240" w:lineRule="auto"/>
        <w:rPr>
          <w:rFonts w:ascii="Times New Roman" w:hAnsi="Times New Roman" w:cs="Times New Roman"/>
          <w:sz w:val="24"/>
          <w:szCs w:val="24"/>
        </w:rPr>
      </w:pPr>
    </w:p>
    <w:p w14:paraId="3FBF55C4" w14:textId="77777777" w:rsidR="00961796" w:rsidRPr="004F208A" w:rsidRDefault="00961796" w:rsidP="00923DD4">
      <w:pPr>
        <w:spacing w:after="0" w:line="240" w:lineRule="auto"/>
        <w:rPr>
          <w:rFonts w:ascii="Times New Roman" w:hAnsi="Times New Roman" w:cs="Times New Roman"/>
          <w:sz w:val="24"/>
          <w:szCs w:val="24"/>
        </w:rPr>
      </w:pPr>
      <w:r w:rsidRPr="004F208A">
        <w:rPr>
          <w:rFonts w:ascii="Times New Roman" w:hAnsi="Times New Roman" w:cs="Times New Roman"/>
          <w:sz w:val="24"/>
          <w:szCs w:val="24"/>
        </w:rPr>
        <w:t>_____</w:t>
      </w:r>
      <w:r w:rsidR="00636B7D" w:rsidRPr="004F208A">
        <w:rPr>
          <w:rFonts w:ascii="Times New Roman" w:hAnsi="Times New Roman" w:cs="Times New Roman"/>
          <w:sz w:val="24"/>
          <w:szCs w:val="24"/>
        </w:rPr>
        <w:t>______________________</w:t>
      </w:r>
      <w:r w:rsidR="00636B7D" w:rsidRPr="004F208A">
        <w:rPr>
          <w:rFonts w:ascii="Times New Roman" w:hAnsi="Times New Roman" w:cs="Times New Roman"/>
          <w:sz w:val="24"/>
          <w:szCs w:val="24"/>
        </w:rPr>
        <w:tab/>
      </w:r>
      <w:r w:rsidR="00636B7D" w:rsidRPr="004F208A">
        <w:rPr>
          <w:rFonts w:ascii="Times New Roman" w:hAnsi="Times New Roman" w:cs="Times New Roman"/>
          <w:sz w:val="24"/>
          <w:szCs w:val="24"/>
        </w:rPr>
        <w:tab/>
      </w:r>
      <w:r w:rsidR="00636B7D" w:rsidRPr="004F208A">
        <w:rPr>
          <w:rFonts w:ascii="Times New Roman" w:hAnsi="Times New Roman" w:cs="Times New Roman"/>
          <w:sz w:val="24"/>
          <w:szCs w:val="24"/>
        </w:rPr>
        <w:tab/>
        <w:t xml:space="preserve">         </w:t>
      </w:r>
      <w:r w:rsidRPr="004F208A">
        <w:rPr>
          <w:rFonts w:ascii="Times New Roman" w:hAnsi="Times New Roman" w:cs="Times New Roman"/>
          <w:sz w:val="24"/>
          <w:szCs w:val="24"/>
        </w:rPr>
        <w:t>____________________________</w:t>
      </w:r>
    </w:p>
    <w:p w14:paraId="2A4A26EE" w14:textId="25C2DC79" w:rsidR="00C71B77" w:rsidRDefault="00961796" w:rsidP="00923DD4">
      <w:pPr>
        <w:spacing w:after="0" w:line="240" w:lineRule="auto"/>
        <w:rPr>
          <w:rFonts w:ascii="Times New Roman" w:hAnsi="Times New Roman" w:cs="Times New Roman"/>
          <w:sz w:val="24"/>
          <w:szCs w:val="24"/>
        </w:rPr>
      </w:pPr>
      <w:r w:rsidRPr="004F208A">
        <w:rPr>
          <w:rFonts w:ascii="Times New Roman" w:hAnsi="Times New Roman" w:cs="Times New Roman"/>
          <w:sz w:val="24"/>
          <w:szCs w:val="24"/>
        </w:rPr>
        <w:t xml:space="preserve">   Blanka Klarin, mag. logoped.</w:t>
      </w:r>
      <w:r w:rsidRPr="004F208A">
        <w:rPr>
          <w:rFonts w:ascii="Times New Roman" w:hAnsi="Times New Roman" w:cs="Times New Roman"/>
          <w:sz w:val="24"/>
          <w:szCs w:val="24"/>
        </w:rPr>
        <w:tab/>
      </w:r>
      <w:r w:rsidRPr="004F208A">
        <w:rPr>
          <w:rFonts w:ascii="Times New Roman" w:hAnsi="Times New Roman" w:cs="Times New Roman"/>
          <w:sz w:val="24"/>
          <w:szCs w:val="24"/>
        </w:rPr>
        <w:tab/>
      </w:r>
      <w:r w:rsidRPr="004F208A">
        <w:rPr>
          <w:rFonts w:ascii="Times New Roman" w:hAnsi="Times New Roman" w:cs="Times New Roman"/>
          <w:sz w:val="24"/>
          <w:szCs w:val="24"/>
        </w:rPr>
        <w:tab/>
      </w:r>
      <w:r w:rsidRPr="004F208A">
        <w:rPr>
          <w:rFonts w:ascii="Times New Roman" w:hAnsi="Times New Roman" w:cs="Times New Roman"/>
          <w:sz w:val="24"/>
          <w:szCs w:val="24"/>
        </w:rPr>
        <w:tab/>
        <w:t xml:space="preserve">    </w:t>
      </w:r>
      <w:r w:rsidR="00636B7D" w:rsidRPr="004F208A">
        <w:rPr>
          <w:rFonts w:ascii="Times New Roman" w:hAnsi="Times New Roman" w:cs="Times New Roman"/>
          <w:sz w:val="24"/>
          <w:szCs w:val="24"/>
        </w:rPr>
        <w:t xml:space="preserve">     </w:t>
      </w:r>
      <w:r w:rsidRPr="004F208A">
        <w:rPr>
          <w:rFonts w:ascii="Times New Roman" w:hAnsi="Times New Roman" w:cs="Times New Roman"/>
          <w:sz w:val="24"/>
          <w:szCs w:val="24"/>
        </w:rPr>
        <w:t xml:space="preserve"> </w:t>
      </w:r>
      <w:r w:rsidR="002E63F8" w:rsidRPr="004F208A">
        <w:rPr>
          <w:rFonts w:ascii="Times New Roman" w:hAnsi="Times New Roman" w:cs="Times New Roman"/>
          <w:sz w:val="24"/>
          <w:szCs w:val="24"/>
        </w:rPr>
        <w:t xml:space="preserve">  </w:t>
      </w:r>
      <w:r w:rsidRPr="004F208A">
        <w:rPr>
          <w:rFonts w:ascii="Times New Roman" w:hAnsi="Times New Roman" w:cs="Times New Roman"/>
          <w:sz w:val="24"/>
          <w:szCs w:val="24"/>
        </w:rPr>
        <w:t>Ingrid Melada, prof.</w:t>
      </w:r>
    </w:p>
    <w:p w14:paraId="3F90E04E" w14:textId="77777777" w:rsidR="00C71B77" w:rsidRDefault="00C71B77">
      <w:pPr>
        <w:rPr>
          <w:rFonts w:ascii="Times New Roman" w:hAnsi="Times New Roman" w:cs="Times New Roman"/>
          <w:sz w:val="24"/>
          <w:szCs w:val="24"/>
        </w:rPr>
      </w:pPr>
      <w:r>
        <w:rPr>
          <w:rFonts w:ascii="Times New Roman" w:hAnsi="Times New Roman" w:cs="Times New Roman"/>
          <w:sz w:val="24"/>
          <w:szCs w:val="24"/>
        </w:rPr>
        <w:br w:type="page"/>
      </w:r>
    </w:p>
    <w:p w14:paraId="5541A6DF" w14:textId="77777777" w:rsidR="00C71B77" w:rsidRPr="00E142CA" w:rsidRDefault="00C71B77" w:rsidP="00C71B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DJEČJI VRTIĆ</w:t>
      </w:r>
      <w:r w:rsidRPr="00E142CA">
        <w:rPr>
          <w:rFonts w:ascii="Times New Roman" w:hAnsi="Times New Roman" w:cs="Times New Roman"/>
          <w:sz w:val="24"/>
          <w:szCs w:val="24"/>
        </w:rPr>
        <w:t xml:space="preserve"> LASTAVICA</w:t>
      </w:r>
    </w:p>
    <w:p w14:paraId="52ABA223" w14:textId="77777777" w:rsidR="00C71B77" w:rsidRPr="00E142CA" w:rsidRDefault="00C71B77" w:rsidP="00C71B77">
      <w:pPr>
        <w:spacing w:after="0" w:line="240" w:lineRule="auto"/>
        <w:rPr>
          <w:rFonts w:ascii="Times New Roman" w:hAnsi="Times New Roman" w:cs="Times New Roman"/>
          <w:sz w:val="24"/>
          <w:szCs w:val="24"/>
        </w:rPr>
      </w:pPr>
      <w:r>
        <w:rPr>
          <w:rFonts w:ascii="Times New Roman" w:hAnsi="Times New Roman" w:cs="Times New Roman"/>
          <w:sz w:val="24"/>
          <w:szCs w:val="24"/>
        </w:rPr>
        <w:t>Ulica prijeških muč</w:t>
      </w:r>
      <w:r w:rsidRPr="00E142CA">
        <w:rPr>
          <w:rFonts w:ascii="Times New Roman" w:hAnsi="Times New Roman" w:cs="Times New Roman"/>
          <w:sz w:val="24"/>
          <w:szCs w:val="24"/>
        </w:rPr>
        <w:t>enika</w:t>
      </w:r>
      <w:r>
        <w:rPr>
          <w:rFonts w:ascii="Times New Roman" w:hAnsi="Times New Roman" w:cs="Times New Roman"/>
          <w:sz w:val="24"/>
          <w:szCs w:val="24"/>
        </w:rPr>
        <w:t xml:space="preserve"> 1</w:t>
      </w:r>
    </w:p>
    <w:p w14:paraId="1D77EC7D" w14:textId="77777777" w:rsidR="00C71B77" w:rsidRPr="00E142CA" w:rsidRDefault="00C71B77" w:rsidP="00C71B77">
      <w:pPr>
        <w:spacing w:after="0" w:line="240" w:lineRule="auto"/>
        <w:rPr>
          <w:rFonts w:ascii="Times New Roman" w:hAnsi="Times New Roman" w:cs="Times New Roman"/>
          <w:sz w:val="24"/>
          <w:szCs w:val="24"/>
        </w:rPr>
      </w:pPr>
      <w:r w:rsidRPr="00E142CA">
        <w:rPr>
          <w:rFonts w:ascii="Times New Roman" w:hAnsi="Times New Roman" w:cs="Times New Roman"/>
          <w:sz w:val="24"/>
          <w:szCs w:val="24"/>
        </w:rPr>
        <w:t>23273 Preko</w:t>
      </w:r>
      <w:r w:rsidRPr="00E142CA">
        <w:rPr>
          <w:rFonts w:ascii="Times New Roman" w:hAnsi="Times New Roman" w:cs="Times New Roman"/>
          <w:sz w:val="24"/>
          <w:szCs w:val="24"/>
        </w:rPr>
        <w:cr/>
      </w:r>
    </w:p>
    <w:p w14:paraId="1CB82DBC" w14:textId="77777777" w:rsidR="00C71B77" w:rsidRPr="008D0C7C" w:rsidRDefault="00C71B77" w:rsidP="00C71B77">
      <w:pPr>
        <w:spacing w:after="0" w:line="240" w:lineRule="auto"/>
        <w:rPr>
          <w:rFonts w:ascii="Times New Roman" w:hAnsi="Times New Roman" w:cs="Times New Roman"/>
          <w:sz w:val="24"/>
          <w:szCs w:val="24"/>
        </w:rPr>
      </w:pPr>
      <w:r w:rsidRPr="008D0C7C">
        <w:rPr>
          <w:rFonts w:ascii="Times New Roman" w:hAnsi="Times New Roman" w:cs="Times New Roman"/>
          <w:sz w:val="24"/>
          <w:szCs w:val="24"/>
        </w:rPr>
        <w:t>KLASA: 601-01/26-05/01</w:t>
      </w:r>
    </w:p>
    <w:p w14:paraId="60BF5338" w14:textId="77777777" w:rsidR="00C71B77" w:rsidRPr="008D0C7C" w:rsidRDefault="00C71B77" w:rsidP="00C71B77">
      <w:pPr>
        <w:spacing w:after="0" w:line="240" w:lineRule="auto"/>
        <w:rPr>
          <w:rFonts w:ascii="Times New Roman" w:hAnsi="Times New Roman" w:cs="Times New Roman"/>
          <w:sz w:val="24"/>
          <w:szCs w:val="24"/>
        </w:rPr>
      </w:pPr>
      <w:r w:rsidRPr="008D0C7C">
        <w:rPr>
          <w:rFonts w:ascii="Times New Roman" w:hAnsi="Times New Roman" w:cs="Times New Roman"/>
          <w:sz w:val="24"/>
          <w:szCs w:val="24"/>
        </w:rPr>
        <w:t>URBROJ: 2198-13-6-26-</w:t>
      </w:r>
      <w:r>
        <w:rPr>
          <w:rFonts w:ascii="Times New Roman" w:hAnsi="Times New Roman" w:cs="Times New Roman"/>
          <w:sz w:val="24"/>
          <w:szCs w:val="24"/>
        </w:rPr>
        <w:t>3</w:t>
      </w:r>
    </w:p>
    <w:p w14:paraId="26E887F4" w14:textId="77777777" w:rsidR="00C71B77" w:rsidRPr="008D0C7C" w:rsidRDefault="00C71B77" w:rsidP="00C71B77">
      <w:pPr>
        <w:spacing w:after="0" w:line="240" w:lineRule="auto"/>
        <w:rPr>
          <w:rFonts w:ascii="Times New Roman" w:hAnsi="Times New Roman" w:cs="Times New Roman"/>
          <w:sz w:val="24"/>
          <w:szCs w:val="24"/>
        </w:rPr>
      </w:pPr>
      <w:r w:rsidRPr="008D0C7C">
        <w:rPr>
          <w:rFonts w:ascii="Times New Roman" w:hAnsi="Times New Roman" w:cs="Times New Roman"/>
          <w:sz w:val="24"/>
          <w:szCs w:val="24"/>
        </w:rPr>
        <w:t>Preko, 27. veljače 2026. godine</w:t>
      </w:r>
    </w:p>
    <w:p w14:paraId="41B451BD" w14:textId="77777777" w:rsidR="00C71B77" w:rsidRPr="000E3F02" w:rsidRDefault="00C71B77" w:rsidP="00C71B77">
      <w:pPr>
        <w:spacing w:after="0" w:line="240" w:lineRule="auto"/>
        <w:rPr>
          <w:rFonts w:ascii="Times New Roman" w:hAnsi="Times New Roman" w:cs="Times New Roman"/>
          <w:sz w:val="24"/>
          <w:szCs w:val="24"/>
        </w:rPr>
      </w:pPr>
      <w:r w:rsidRPr="004609FC">
        <w:rPr>
          <w:rFonts w:ascii="Times New Roman" w:hAnsi="Times New Roman" w:cs="Times New Roman"/>
          <w:color w:val="FF0000"/>
          <w:sz w:val="24"/>
          <w:szCs w:val="24"/>
        </w:rPr>
        <w:cr/>
      </w:r>
    </w:p>
    <w:p w14:paraId="3DB09F0B" w14:textId="77777777" w:rsidR="00C71B77" w:rsidRPr="000E3F02" w:rsidRDefault="00C71B77" w:rsidP="00C71B77">
      <w:pPr>
        <w:spacing w:after="0" w:line="240" w:lineRule="auto"/>
        <w:jc w:val="both"/>
        <w:rPr>
          <w:rFonts w:ascii="Times New Roman" w:hAnsi="Times New Roman" w:cs="Times New Roman"/>
          <w:sz w:val="24"/>
          <w:szCs w:val="24"/>
        </w:rPr>
      </w:pPr>
      <w:r w:rsidRPr="000E3F02">
        <w:rPr>
          <w:rFonts w:ascii="Times New Roman" w:hAnsi="Times New Roman" w:cs="Times New Roman"/>
          <w:sz w:val="24"/>
          <w:szCs w:val="24"/>
        </w:rPr>
        <w:cr/>
        <w:t>Na temelju članka 1</w:t>
      </w:r>
      <w:r>
        <w:rPr>
          <w:rFonts w:ascii="Times New Roman" w:hAnsi="Times New Roman" w:cs="Times New Roman"/>
          <w:sz w:val="24"/>
          <w:szCs w:val="24"/>
        </w:rPr>
        <w:t>9</w:t>
      </w:r>
      <w:r w:rsidRPr="000E3F02">
        <w:rPr>
          <w:rFonts w:ascii="Times New Roman" w:hAnsi="Times New Roman" w:cs="Times New Roman"/>
          <w:sz w:val="24"/>
          <w:szCs w:val="24"/>
        </w:rPr>
        <w:t xml:space="preserve">. Poslovnika o radu upravnog vijeća, Upravno vijeće Dječjeg vrtića Lastavica je na svojoj </w:t>
      </w:r>
      <w:r>
        <w:rPr>
          <w:rFonts w:ascii="Times New Roman" w:hAnsi="Times New Roman" w:cs="Times New Roman"/>
          <w:sz w:val="24"/>
          <w:szCs w:val="24"/>
        </w:rPr>
        <w:t>3</w:t>
      </w:r>
      <w:r w:rsidRPr="000E3F02">
        <w:rPr>
          <w:rFonts w:ascii="Times New Roman" w:hAnsi="Times New Roman" w:cs="Times New Roman"/>
          <w:sz w:val="24"/>
          <w:szCs w:val="24"/>
        </w:rPr>
        <w:t>. sjednici donosi</w:t>
      </w:r>
    </w:p>
    <w:p w14:paraId="3BD24B9A" w14:textId="77777777" w:rsidR="00C71B77" w:rsidRDefault="00C71B77" w:rsidP="00C71B77">
      <w:pPr>
        <w:spacing w:after="0" w:line="240" w:lineRule="auto"/>
        <w:rPr>
          <w:rFonts w:ascii="Times New Roman" w:hAnsi="Times New Roman" w:cs="Times New Roman"/>
          <w:sz w:val="24"/>
          <w:szCs w:val="24"/>
        </w:rPr>
      </w:pPr>
    </w:p>
    <w:p w14:paraId="0DAB2E49" w14:textId="77777777" w:rsidR="00C71B77" w:rsidRDefault="00C71B77" w:rsidP="00C71B77">
      <w:pPr>
        <w:spacing w:after="0" w:line="240" w:lineRule="auto"/>
        <w:rPr>
          <w:rFonts w:ascii="Times New Roman" w:hAnsi="Times New Roman" w:cs="Times New Roman"/>
          <w:sz w:val="24"/>
          <w:szCs w:val="24"/>
        </w:rPr>
      </w:pPr>
    </w:p>
    <w:p w14:paraId="7B1B6A1A" w14:textId="77777777" w:rsidR="00C71B77" w:rsidRPr="00C36CD8" w:rsidRDefault="00C71B77" w:rsidP="00C71B77">
      <w:pPr>
        <w:spacing w:after="0" w:line="240" w:lineRule="auto"/>
        <w:jc w:val="center"/>
        <w:rPr>
          <w:rFonts w:ascii="Times New Roman" w:hAnsi="Times New Roman" w:cs="Times New Roman"/>
          <w:b/>
          <w:sz w:val="24"/>
          <w:szCs w:val="24"/>
        </w:rPr>
      </w:pPr>
      <w:r w:rsidRPr="00C36CD8">
        <w:rPr>
          <w:rFonts w:ascii="Times New Roman" w:hAnsi="Times New Roman" w:cs="Times New Roman"/>
          <w:b/>
          <w:sz w:val="24"/>
          <w:szCs w:val="24"/>
        </w:rPr>
        <w:t>ZAKLJUČAK</w:t>
      </w:r>
      <w:r w:rsidRPr="00C36CD8">
        <w:rPr>
          <w:rFonts w:ascii="Times New Roman" w:hAnsi="Times New Roman" w:cs="Times New Roman"/>
          <w:b/>
          <w:sz w:val="24"/>
          <w:szCs w:val="24"/>
        </w:rPr>
        <w:cr/>
      </w:r>
    </w:p>
    <w:p w14:paraId="65C26180" w14:textId="77777777" w:rsidR="00C71B77" w:rsidRPr="00E142CA" w:rsidRDefault="00C71B77" w:rsidP="00C71B77">
      <w:pPr>
        <w:spacing w:after="0" w:line="240" w:lineRule="auto"/>
        <w:jc w:val="both"/>
        <w:rPr>
          <w:rFonts w:ascii="Times New Roman" w:hAnsi="Times New Roman" w:cs="Times New Roman"/>
          <w:sz w:val="24"/>
          <w:szCs w:val="24"/>
        </w:rPr>
      </w:pPr>
      <w:r w:rsidRPr="00E142CA">
        <w:rPr>
          <w:rFonts w:ascii="Times New Roman" w:hAnsi="Times New Roman" w:cs="Times New Roman"/>
          <w:sz w:val="24"/>
          <w:szCs w:val="24"/>
        </w:rPr>
        <w:cr/>
        <w:t xml:space="preserve">Zapisnik s </w:t>
      </w:r>
      <w:r>
        <w:rPr>
          <w:rFonts w:ascii="Times New Roman" w:hAnsi="Times New Roman" w:cs="Times New Roman"/>
          <w:sz w:val="24"/>
          <w:szCs w:val="24"/>
        </w:rPr>
        <w:t>2</w:t>
      </w:r>
      <w:r w:rsidRPr="00E142CA">
        <w:rPr>
          <w:rFonts w:ascii="Times New Roman" w:hAnsi="Times New Roman" w:cs="Times New Roman"/>
          <w:sz w:val="24"/>
          <w:szCs w:val="24"/>
        </w:rPr>
        <w:t>. sjednice Upravnog vije</w:t>
      </w:r>
      <w:r>
        <w:rPr>
          <w:rFonts w:ascii="Times New Roman" w:hAnsi="Times New Roman" w:cs="Times New Roman"/>
          <w:sz w:val="24"/>
          <w:szCs w:val="24"/>
        </w:rPr>
        <w:t>ć</w:t>
      </w:r>
      <w:r w:rsidRPr="00E142CA">
        <w:rPr>
          <w:rFonts w:ascii="Times New Roman" w:hAnsi="Times New Roman" w:cs="Times New Roman"/>
          <w:sz w:val="24"/>
          <w:szCs w:val="24"/>
        </w:rPr>
        <w:t>a Dje</w:t>
      </w:r>
      <w:r>
        <w:rPr>
          <w:rFonts w:ascii="Times New Roman" w:hAnsi="Times New Roman" w:cs="Times New Roman"/>
          <w:sz w:val="24"/>
          <w:szCs w:val="24"/>
        </w:rPr>
        <w:t>č</w:t>
      </w:r>
      <w:r w:rsidRPr="00E142CA">
        <w:rPr>
          <w:rFonts w:ascii="Times New Roman" w:hAnsi="Times New Roman" w:cs="Times New Roman"/>
          <w:sz w:val="24"/>
          <w:szCs w:val="24"/>
        </w:rPr>
        <w:t>jeg vrti</w:t>
      </w:r>
      <w:r>
        <w:rPr>
          <w:rFonts w:ascii="Times New Roman" w:hAnsi="Times New Roman" w:cs="Times New Roman"/>
          <w:sz w:val="24"/>
          <w:szCs w:val="24"/>
        </w:rPr>
        <w:t>ć</w:t>
      </w:r>
      <w:r w:rsidRPr="00E142CA">
        <w:rPr>
          <w:rFonts w:ascii="Times New Roman" w:hAnsi="Times New Roman" w:cs="Times New Roman"/>
          <w:sz w:val="24"/>
          <w:szCs w:val="24"/>
        </w:rPr>
        <w:t xml:space="preserve">a Lastavica u </w:t>
      </w:r>
      <w:r>
        <w:rPr>
          <w:rFonts w:ascii="Times New Roman" w:hAnsi="Times New Roman" w:cs="Times New Roman"/>
          <w:sz w:val="24"/>
          <w:szCs w:val="24"/>
        </w:rPr>
        <w:t>3</w:t>
      </w:r>
      <w:r w:rsidRPr="00E142CA">
        <w:rPr>
          <w:rFonts w:ascii="Times New Roman" w:hAnsi="Times New Roman" w:cs="Times New Roman"/>
          <w:sz w:val="24"/>
          <w:szCs w:val="24"/>
        </w:rPr>
        <w:t>. mandatu (</w:t>
      </w:r>
      <w:r w:rsidRPr="00AD2A29">
        <w:rPr>
          <w:rFonts w:ascii="Times New Roman" w:hAnsi="Times New Roman" w:cs="Times New Roman"/>
          <w:sz w:val="24"/>
          <w:szCs w:val="24"/>
        </w:rPr>
        <w:t xml:space="preserve">KLASA: </w:t>
      </w:r>
      <w:r w:rsidRPr="00785F07">
        <w:rPr>
          <w:rFonts w:ascii="Times New Roman" w:hAnsi="Times New Roman" w:cs="Times New Roman"/>
          <w:sz w:val="24"/>
          <w:szCs w:val="24"/>
        </w:rPr>
        <w:t>601-0</w:t>
      </w:r>
      <w:r>
        <w:rPr>
          <w:rFonts w:ascii="Times New Roman" w:hAnsi="Times New Roman" w:cs="Times New Roman"/>
          <w:sz w:val="24"/>
          <w:szCs w:val="24"/>
        </w:rPr>
        <w:t>1</w:t>
      </w:r>
      <w:r w:rsidRPr="00785F07">
        <w:rPr>
          <w:rFonts w:ascii="Times New Roman" w:hAnsi="Times New Roman" w:cs="Times New Roman"/>
          <w:sz w:val="24"/>
          <w:szCs w:val="24"/>
        </w:rPr>
        <w:t>/2</w:t>
      </w:r>
      <w:r>
        <w:rPr>
          <w:rFonts w:ascii="Times New Roman" w:hAnsi="Times New Roman" w:cs="Times New Roman"/>
          <w:sz w:val="24"/>
          <w:szCs w:val="24"/>
        </w:rPr>
        <w:t>5</w:t>
      </w:r>
      <w:r w:rsidRPr="00785F07">
        <w:rPr>
          <w:rFonts w:ascii="Times New Roman" w:hAnsi="Times New Roman" w:cs="Times New Roman"/>
          <w:sz w:val="24"/>
          <w:szCs w:val="24"/>
        </w:rPr>
        <w:t>-05/</w:t>
      </w:r>
      <w:r>
        <w:rPr>
          <w:rFonts w:ascii="Times New Roman" w:hAnsi="Times New Roman" w:cs="Times New Roman"/>
          <w:sz w:val="24"/>
          <w:szCs w:val="24"/>
        </w:rPr>
        <w:t xml:space="preserve">09, </w:t>
      </w:r>
      <w:r w:rsidRPr="00AD2A29">
        <w:rPr>
          <w:rFonts w:ascii="Times New Roman" w:hAnsi="Times New Roman" w:cs="Times New Roman"/>
          <w:sz w:val="24"/>
          <w:szCs w:val="24"/>
        </w:rPr>
        <w:t>URBROJ: 2198-13-6-2</w:t>
      </w:r>
      <w:r>
        <w:rPr>
          <w:rFonts w:ascii="Times New Roman" w:hAnsi="Times New Roman" w:cs="Times New Roman"/>
          <w:sz w:val="24"/>
          <w:szCs w:val="24"/>
        </w:rPr>
        <w:t>5</w:t>
      </w:r>
      <w:r w:rsidRPr="00AD2A29">
        <w:rPr>
          <w:rFonts w:ascii="Times New Roman" w:hAnsi="Times New Roman" w:cs="Times New Roman"/>
          <w:sz w:val="24"/>
          <w:szCs w:val="24"/>
        </w:rPr>
        <w:t>-</w:t>
      </w:r>
      <w:r>
        <w:rPr>
          <w:rFonts w:ascii="Times New Roman" w:hAnsi="Times New Roman" w:cs="Times New Roman"/>
          <w:sz w:val="24"/>
          <w:szCs w:val="24"/>
        </w:rPr>
        <w:t>2, od 30. prosinca</w:t>
      </w:r>
      <w:r w:rsidRPr="00EC644A">
        <w:rPr>
          <w:rFonts w:ascii="Times New Roman" w:hAnsi="Times New Roman" w:cs="Times New Roman"/>
          <w:sz w:val="24"/>
          <w:szCs w:val="24"/>
        </w:rPr>
        <w:t xml:space="preserve"> 202</w:t>
      </w:r>
      <w:r>
        <w:rPr>
          <w:rFonts w:ascii="Times New Roman" w:hAnsi="Times New Roman" w:cs="Times New Roman"/>
          <w:sz w:val="24"/>
          <w:szCs w:val="24"/>
        </w:rPr>
        <w:t>5</w:t>
      </w:r>
      <w:r w:rsidRPr="00EC644A">
        <w:rPr>
          <w:rFonts w:ascii="Times New Roman" w:hAnsi="Times New Roman" w:cs="Times New Roman"/>
          <w:sz w:val="24"/>
          <w:szCs w:val="24"/>
        </w:rPr>
        <w:t>. godine</w:t>
      </w:r>
      <w:r w:rsidRPr="00E142CA">
        <w:rPr>
          <w:rFonts w:ascii="Times New Roman" w:hAnsi="Times New Roman" w:cs="Times New Roman"/>
          <w:sz w:val="24"/>
          <w:szCs w:val="24"/>
        </w:rPr>
        <w:t xml:space="preserve">), usvaja se bez </w:t>
      </w:r>
      <w:r>
        <w:rPr>
          <w:rFonts w:ascii="Times New Roman" w:hAnsi="Times New Roman" w:cs="Times New Roman"/>
          <w:sz w:val="24"/>
          <w:szCs w:val="24"/>
        </w:rPr>
        <w:t>p</w:t>
      </w:r>
      <w:r w:rsidRPr="00E142CA">
        <w:rPr>
          <w:rFonts w:ascii="Times New Roman" w:hAnsi="Times New Roman" w:cs="Times New Roman"/>
          <w:sz w:val="24"/>
          <w:szCs w:val="24"/>
        </w:rPr>
        <w:t xml:space="preserve">rimjedbi. </w:t>
      </w:r>
      <w:r w:rsidRPr="00E142CA">
        <w:rPr>
          <w:rFonts w:ascii="Times New Roman" w:hAnsi="Times New Roman" w:cs="Times New Roman"/>
          <w:sz w:val="24"/>
          <w:szCs w:val="24"/>
        </w:rPr>
        <w:cr/>
      </w:r>
    </w:p>
    <w:p w14:paraId="6D2367A7" w14:textId="77777777" w:rsidR="00C71B77" w:rsidRDefault="00C71B77" w:rsidP="00C71B77">
      <w:pPr>
        <w:spacing w:after="0" w:line="240" w:lineRule="auto"/>
        <w:rPr>
          <w:rFonts w:ascii="Times New Roman" w:hAnsi="Times New Roman" w:cs="Times New Roman"/>
          <w:sz w:val="24"/>
          <w:szCs w:val="24"/>
        </w:rPr>
      </w:pPr>
    </w:p>
    <w:p w14:paraId="024C710D" w14:textId="77777777" w:rsidR="00C71B77" w:rsidRDefault="00C71B77" w:rsidP="00C71B77">
      <w:pPr>
        <w:spacing w:after="0" w:line="240" w:lineRule="auto"/>
        <w:rPr>
          <w:rFonts w:ascii="Times New Roman" w:hAnsi="Times New Roman" w:cs="Times New Roman"/>
          <w:sz w:val="24"/>
          <w:szCs w:val="24"/>
        </w:rPr>
      </w:pPr>
    </w:p>
    <w:p w14:paraId="4999AB1B" w14:textId="77777777" w:rsidR="00C71B77" w:rsidRPr="00E142CA" w:rsidRDefault="00C71B77" w:rsidP="00C71B77">
      <w:pPr>
        <w:spacing w:after="0" w:line="24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Predsjednica upravnog vijeć</w:t>
      </w:r>
      <w:r w:rsidRPr="00E142CA">
        <w:rPr>
          <w:rFonts w:ascii="Times New Roman" w:hAnsi="Times New Roman" w:cs="Times New Roman"/>
          <w:sz w:val="24"/>
          <w:szCs w:val="24"/>
        </w:rPr>
        <w:t xml:space="preserve">a </w:t>
      </w:r>
      <w:r w:rsidRPr="00E142CA">
        <w:rPr>
          <w:rFonts w:ascii="Times New Roman" w:hAnsi="Times New Roman" w:cs="Times New Roman"/>
          <w:sz w:val="24"/>
          <w:szCs w:val="24"/>
        </w:rPr>
        <w:cr/>
      </w:r>
      <w:r w:rsidRPr="00E142CA">
        <w:rPr>
          <w:rFonts w:ascii="Times New Roman" w:hAnsi="Times New Roman" w:cs="Times New Roman"/>
          <w:sz w:val="24"/>
          <w:szCs w:val="24"/>
        </w:rPr>
        <w:cr/>
      </w:r>
      <w:r>
        <w:rPr>
          <w:rFonts w:ascii="Times New Roman" w:hAnsi="Times New Roman" w:cs="Times New Roman"/>
          <w:sz w:val="24"/>
          <w:szCs w:val="24"/>
        </w:rPr>
        <w:t xml:space="preserve">             ___________________________</w:t>
      </w:r>
    </w:p>
    <w:p w14:paraId="27460B2C" w14:textId="77777777" w:rsidR="00C71B77" w:rsidRPr="00E142CA" w:rsidRDefault="00C71B77" w:rsidP="00C71B77">
      <w:pPr>
        <w:spacing w:after="0" w:line="240" w:lineRule="auto"/>
        <w:rPr>
          <w:rFonts w:ascii="Times New Roman" w:hAnsi="Times New Roman" w:cs="Times New Roman"/>
          <w:sz w:val="24"/>
          <w:szCs w:val="24"/>
        </w:rPr>
      </w:pPr>
      <w:r w:rsidRPr="00E142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142CA">
        <w:rPr>
          <w:rFonts w:ascii="Times New Roman" w:hAnsi="Times New Roman" w:cs="Times New Roman"/>
          <w:sz w:val="24"/>
          <w:szCs w:val="24"/>
        </w:rPr>
        <w:t xml:space="preserve">Ingrid Melada. prof. </w:t>
      </w:r>
      <w:r w:rsidRPr="00E142CA">
        <w:rPr>
          <w:rFonts w:ascii="Times New Roman" w:hAnsi="Times New Roman" w:cs="Times New Roman"/>
          <w:sz w:val="24"/>
          <w:szCs w:val="24"/>
        </w:rPr>
        <w:cr/>
      </w:r>
    </w:p>
    <w:p w14:paraId="452751BA" w14:textId="77777777" w:rsidR="00C71B77" w:rsidRDefault="00C71B77" w:rsidP="00C71B77">
      <w:pPr>
        <w:spacing w:after="0" w:line="240" w:lineRule="auto"/>
        <w:rPr>
          <w:rFonts w:ascii="Times New Roman" w:hAnsi="Times New Roman" w:cs="Times New Roman"/>
          <w:sz w:val="24"/>
          <w:szCs w:val="24"/>
        </w:rPr>
      </w:pPr>
    </w:p>
    <w:p w14:paraId="107735FF" w14:textId="77777777" w:rsidR="00C71B77" w:rsidRDefault="00C71B77" w:rsidP="00C71B77">
      <w:pPr>
        <w:spacing w:after="0" w:line="240" w:lineRule="auto"/>
        <w:rPr>
          <w:rFonts w:ascii="Times New Roman" w:hAnsi="Times New Roman" w:cs="Times New Roman"/>
          <w:sz w:val="24"/>
          <w:szCs w:val="24"/>
        </w:rPr>
      </w:pPr>
    </w:p>
    <w:p w14:paraId="485F40EB" w14:textId="77777777" w:rsidR="00C71B77" w:rsidRDefault="00C71B77" w:rsidP="00C71B77">
      <w:pPr>
        <w:spacing w:after="0" w:line="240" w:lineRule="auto"/>
        <w:rPr>
          <w:rFonts w:ascii="Times New Roman" w:hAnsi="Times New Roman" w:cs="Times New Roman"/>
          <w:sz w:val="24"/>
          <w:szCs w:val="24"/>
        </w:rPr>
      </w:pPr>
    </w:p>
    <w:p w14:paraId="094A4394" w14:textId="77777777" w:rsidR="00C71B77" w:rsidRDefault="00C71B77" w:rsidP="00C71B77">
      <w:pPr>
        <w:spacing w:after="0" w:line="240" w:lineRule="auto"/>
        <w:rPr>
          <w:rFonts w:ascii="Times New Roman" w:hAnsi="Times New Roman" w:cs="Times New Roman"/>
          <w:sz w:val="24"/>
          <w:szCs w:val="24"/>
        </w:rPr>
      </w:pPr>
    </w:p>
    <w:p w14:paraId="010F2DD5" w14:textId="77777777" w:rsidR="00C71B77" w:rsidRDefault="00C71B77" w:rsidP="00C71B77">
      <w:pPr>
        <w:spacing w:after="0" w:line="240" w:lineRule="auto"/>
        <w:rPr>
          <w:rFonts w:ascii="Times New Roman" w:hAnsi="Times New Roman" w:cs="Times New Roman"/>
          <w:sz w:val="24"/>
          <w:szCs w:val="24"/>
        </w:rPr>
      </w:pPr>
    </w:p>
    <w:p w14:paraId="3E5DE62C" w14:textId="77777777" w:rsidR="00C71B77" w:rsidRDefault="00C71B77" w:rsidP="00C71B77">
      <w:pPr>
        <w:spacing w:after="0" w:line="240" w:lineRule="auto"/>
        <w:rPr>
          <w:rFonts w:ascii="Times New Roman" w:hAnsi="Times New Roman" w:cs="Times New Roman"/>
          <w:sz w:val="24"/>
          <w:szCs w:val="24"/>
        </w:rPr>
      </w:pPr>
    </w:p>
    <w:p w14:paraId="3353FCC1" w14:textId="77777777" w:rsidR="00C71B77" w:rsidRDefault="00C71B77" w:rsidP="00C71B77">
      <w:pPr>
        <w:spacing w:after="0" w:line="240" w:lineRule="auto"/>
        <w:rPr>
          <w:rFonts w:ascii="Times New Roman" w:hAnsi="Times New Roman" w:cs="Times New Roman"/>
          <w:sz w:val="24"/>
          <w:szCs w:val="24"/>
        </w:rPr>
      </w:pPr>
    </w:p>
    <w:p w14:paraId="38144417" w14:textId="77777777" w:rsidR="00C71B77" w:rsidRDefault="00C71B77" w:rsidP="00C71B77">
      <w:pPr>
        <w:spacing w:after="0" w:line="240" w:lineRule="auto"/>
        <w:rPr>
          <w:rFonts w:ascii="Times New Roman" w:hAnsi="Times New Roman" w:cs="Times New Roman"/>
          <w:sz w:val="24"/>
          <w:szCs w:val="24"/>
        </w:rPr>
      </w:pPr>
    </w:p>
    <w:p w14:paraId="7C85073C" w14:textId="77777777" w:rsidR="00C71B77" w:rsidRDefault="00C71B77" w:rsidP="00C71B77">
      <w:pPr>
        <w:spacing w:after="0" w:line="240" w:lineRule="auto"/>
        <w:rPr>
          <w:rFonts w:ascii="Times New Roman" w:hAnsi="Times New Roman" w:cs="Times New Roman"/>
          <w:sz w:val="24"/>
          <w:szCs w:val="24"/>
        </w:rPr>
      </w:pPr>
    </w:p>
    <w:p w14:paraId="167383AF" w14:textId="77777777" w:rsidR="00C71B77" w:rsidRDefault="00C71B77" w:rsidP="00C71B77">
      <w:pPr>
        <w:spacing w:after="0" w:line="240" w:lineRule="auto"/>
        <w:rPr>
          <w:rFonts w:ascii="Times New Roman" w:hAnsi="Times New Roman" w:cs="Times New Roman"/>
          <w:sz w:val="24"/>
          <w:szCs w:val="24"/>
        </w:rPr>
      </w:pPr>
    </w:p>
    <w:p w14:paraId="688F7FDA" w14:textId="77777777" w:rsidR="00C71B77" w:rsidRDefault="00C71B77" w:rsidP="00C71B77">
      <w:pPr>
        <w:spacing w:after="0" w:line="240" w:lineRule="auto"/>
        <w:rPr>
          <w:rFonts w:ascii="Times New Roman" w:hAnsi="Times New Roman" w:cs="Times New Roman"/>
          <w:sz w:val="24"/>
          <w:szCs w:val="24"/>
        </w:rPr>
      </w:pPr>
    </w:p>
    <w:p w14:paraId="6428BFA3" w14:textId="77777777" w:rsidR="00C71B77" w:rsidRDefault="00C71B77" w:rsidP="00C71B77">
      <w:pPr>
        <w:spacing w:after="0" w:line="240" w:lineRule="auto"/>
        <w:rPr>
          <w:rFonts w:ascii="Times New Roman" w:hAnsi="Times New Roman" w:cs="Times New Roman"/>
          <w:sz w:val="24"/>
          <w:szCs w:val="24"/>
        </w:rPr>
      </w:pPr>
    </w:p>
    <w:p w14:paraId="0A4CAA35" w14:textId="77777777" w:rsidR="00C71B77" w:rsidRDefault="00C71B77" w:rsidP="00C71B77">
      <w:pPr>
        <w:spacing w:after="0" w:line="240" w:lineRule="auto"/>
        <w:rPr>
          <w:rFonts w:ascii="Times New Roman" w:hAnsi="Times New Roman" w:cs="Times New Roman"/>
          <w:sz w:val="24"/>
          <w:szCs w:val="24"/>
        </w:rPr>
      </w:pPr>
    </w:p>
    <w:p w14:paraId="3A2A6C80" w14:textId="77777777" w:rsidR="00C71B77" w:rsidRDefault="00C71B77" w:rsidP="00C71B77">
      <w:pPr>
        <w:spacing w:after="0" w:line="240" w:lineRule="auto"/>
        <w:rPr>
          <w:rFonts w:ascii="Times New Roman" w:hAnsi="Times New Roman" w:cs="Times New Roman"/>
          <w:sz w:val="24"/>
          <w:szCs w:val="24"/>
        </w:rPr>
      </w:pPr>
    </w:p>
    <w:p w14:paraId="08913BA7" w14:textId="77777777" w:rsidR="00C71B77" w:rsidRDefault="00C71B77" w:rsidP="00C71B77">
      <w:pPr>
        <w:spacing w:after="0" w:line="240" w:lineRule="auto"/>
        <w:rPr>
          <w:rFonts w:ascii="Times New Roman" w:hAnsi="Times New Roman" w:cs="Times New Roman"/>
          <w:sz w:val="24"/>
          <w:szCs w:val="24"/>
        </w:rPr>
      </w:pPr>
    </w:p>
    <w:p w14:paraId="46AA1E47" w14:textId="77777777" w:rsidR="00C71B77" w:rsidRDefault="00C71B77" w:rsidP="00C71B77">
      <w:pPr>
        <w:spacing w:after="0" w:line="240" w:lineRule="auto"/>
        <w:rPr>
          <w:rFonts w:ascii="Times New Roman" w:hAnsi="Times New Roman" w:cs="Times New Roman"/>
          <w:sz w:val="24"/>
          <w:szCs w:val="24"/>
        </w:rPr>
      </w:pPr>
    </w:p>
    <w:p w14:paraId="075874DF" w14:textId="77777777" w:rsidR="00C71B77" w:rsidRDefault="00C71B77" w:rsidP="00C71B77">
      <w:pPr>
        <w:spacing w:after="0" w:line="240" w:lineRule="auto"/>
        <w:rPr>
          <w:rFonts w:ascii="Times New Roman" w:hAnsi="Times New Roman" w:cs="Times New Roman"/>
          <w:sz w:val="24"/>
          <w:szCs w:val="24"/>
        </w:rPr>
      </w:pPr>
    </w:p>
    <w:p w14:paraId="678831C7" w14:textId="77777777" w:rsidR="00C71B77" w:rsidRDefault="00C71B77" w:rsidP="00C71B77">
      <w:pPr>
        <w:spacing w:after="0" w:line="240" w:lineRule="auto"/>
        <w:rPr>
          <w:rFonts w:ascii="Times New Roman" w:hAnsi="Times New Roman" w:cs="Times New Roman"/>
          <w:sz w:val="24"/>
          <w:szCs w:val="24"/>
        </w:rPr>
      </w:pPr>
    </w:p>
    <w:p w14:paraId="6EEA83EB" w14:textId="77777777" w:rsidR="00C71B77" w:rsidRDefault="00C71B77" w:rsidP="00C71B77">
      <w:pPr>
        <w:spacing w:after="0" w:line="240" w:lineRule="auto"/>
        <w:rPr>
          <w:rFonts w:ascii="Times New Roman" w:hAnsi="Times New Roman" w:cs="Times New Roman"/>
          <w:sz w:val="24"/>
          <w:szCs w:val="24"/>
        </w:rPr>
      </w:pPr>
    </w:p>
    <w:p w14:paraId="35D3CC67" w14:textId="77777777" w:rsidR="00C71B77" w:rsidRDefault="00C71B77" w:rsidP="00C71B77">
      <w:pPr>
        <w:spacing w:after="0" w:line="240" w:lineRule="auto"/>
        <w:rPr>
          <w:rFonts w:ascii="Times New Roman" w:hAnsi="Times New Roman" w:cs="Times New Roman"/>
          <w:sz w:val="24"/>
          <w:szCs w:val="24"/>
        </w:rPr>
      </w:pPr>
    </w:p>
    <w:p w14:paraId="195552FA" w14:textId="77777777" w:rsidR="00C71B77" w:rsidRDefault="00C71B77" w:rsidP="00C71B77">
      <w:pPr>
        <w:spacing w:after="0" w:line="240" w:lineRule="auto"/>
        <w:rPr>
          <w:rFonts w:ascii="Times New Roman" w:hAnsi="Times New Roman" w:cs="Times New Roman"/>
          <w:sz w:val="24"/>
          <w:szCs w:val="24"/>
        </w:rPr>
      </w:pPr>
    </w:p>
    <w:p w14:paraId="795D0633" w14:textId="77777777" w:rsidR="00C71B77" w:rsidRPr="000E3F02" w:rsidRDefault="00C71B77" w:rsidP="00C71B77">
      <w:pPr>
        <w:rPr>
          <w:rFonts w:ascii="Times New Roman" w:hAnsi="Times New Roman" w:cs="Times New Roman"/>
          <w:sz w:val="24"/>
          <w:szCs w:val="24"/>
        </w:rPr>
      </w:pPr>
      <w:r w:rsidRPr="000E3F02">
        <w:rPr>
          <w:rFonts w:ascii="Times New Roman" w:hAnsi="Times New Roman" w:cs="Times New Roman"/>
          <w:i/>
          <w:sz w:val="24"/>
          <w:szCs w:val="24"/>
        </w:rPr>
        <w:t xml:space="preserve"> </w:t>
      </w:r>
    </w:p>
    <w:p w14:paraId="68CEAA97" w14:textId="77777777" w:rsidR="00C71B77" w:rsidRPr="00C71B77" w:rsidRDefault="00C71B77" w:rsidP="00C71B77">
      <w:pPr>
        <w:widowControl w:val="0"/>
        <w:autoSpaceDN w:val="0"/>
        <w:spacing w:after="0" w:line="240" w:lineRule="auto"/>
        <w:rPr>
          <w:rFonts w:ascii="Times New Roman" w:eastAsia="SimSun" w:hAnsi="Times New Roman" w:cs="Times New Roman"/>
          <w:kern w:val="3"/>
          <w:sz w:val="24"/>
          <w:szCs w:val="24"/>
        </w:rPr>
      </w:pPr>
      <w:r w:rsidRPr="00C71B77">
        <w:rPr>
          <w:rFonts w:ascii="Times New Roman" w:eastAsia="SimSun" w:hAnsi="Times New Roman" w:cs="Times New Roman"/>
          <w:kern w:val="3"/>
          <w:sz w:val="24"/>
          <w:szCs w:val="24"/>
        </w:rPr>
        <w:lastRenderedPageBreak/>
        <w:t>DJEČJI VRTIĆ LASTAVICA</w:t>
      </w:r>
    </w:p>
    <w:p w14:paraId="5B73647B" w14:textId="77777777" w:rsidR="00C71B77" w:rsidRPr="00C71B77" w:rsidRDefault="00C71B77" w:rsidP="00C71B77">
      <w:pPr>
        <w:widowControl w:val="0"/>
        <w:autoSpaceDN w:val="0"/>
        <w:spacing w:after="0" w:line="240" w:lineRule="auto"/>
        <w:rPr>
          <w:rFonts w:ascii="Times New Roman" w:eastAsia="SimSun" w:hAnsi="Times New Roman" w:cs="Times New Roman"/>
          <w:kern w:val="3"/>
          <w:sz w:val="24"/>
          <w:szCs w:val="24"/>
        </w:rPr>
      </w:pPr>
      <w:r w:rsidRPr="00C71B77">
        <w:rPr>
          <w:rFonts w:ascii="Times New Roman" w:eastAsia="SimSun" w:hAnsi="Times New Roman" w:cs="Times New Roman"/>
          <w:kern w:val="3"/>
          <w:sz w:val="24"/>
          <w:szCs w:val="24"/>
        </w:rPr>
        <w:t>Ulica prijeških mučenika 1</w:t>
      </w:r>
    </w:p>
    <w:p w14:paraId="74E2A5A9" w14:textId="77777777" w:rsidR="00C71B77" w:rsidRPr="00C71B77" w:rsidRDefault="00C71B77" w:rsidP="00C71B77">
      <w:pPr>
        <w:widowControl w:val="0"/>
        <w:autoSpaceDN w:val="0"/>
        <w:spacing w:after="0" w:line="240" w:lineRule="auto"/>
        <w:rPr>
          <w:rFonts w:ascii="Times New Roman" w:eastAsia="SimSun" w:hAnsi="Times New Roman" w:cs="Times New Roman"/>
          <w:kern w:val="3"/>
          <w:sz w:val="24"/>
          <w:szCs w:val="24"/>
        </w:rPr>
      </w:pPr>
      <w:r w:rsidRPr="00C71B77">
        <w:rPr>
          <w:rFonts w:ascii="Times New Roman" w:eastAsia="SimSun" w:hAnsi="Times New Roman" w:cs="Times New Roman"/>
          <w:kern w:val="3"/>
          <w:sz w:val="24"/>
          <w:szCs w:val="24"/>
        </w:rPr>
        <w:t>23273 Preko</w:t>
      </w:r>
      <w:r w:rsidRPr="00C71B77">
        <w:rPr>
          <w:rFonts w:ascii="Times New Roman" w:eastAsia="SimSun" w:hAnsi="Times New Roman" w:cs="Times New Roman"/>
          <w:kern w:val="3"/>
          <w:sz w:val="24"/>
          <w:szCs w:val="24"/>
        </w:rPr>
        <w:cr/>
      </w:r>
    </w:p>
    <w:p w14:paraId="35FA4293" w14:textId="77777777" w:rsidR="00C71B77" w:rsidRPr="00C71B77" w:rsidRDefault="00C71B77" w:rsidP="00C71B77">
      <w:pPr>
        <w:suppressAutoHyphens/>
        <w:autoSpaceDN w:val="0"/>
        <w:spacing w:after="0" w:line="240" w:lineRule="auto"/>
        <w:rPr>
          <w:rFonts w:ascii="Times New Roman" w:eastAsia="SimSun" w:hAnsi="Times New Roman" w:cs="Times New Roman"/>
          <w:kern w:val="3"/>
          <w:sz w:val="24"/>
          <w:szCs w:val="24"/>
        </w:rPr>
      </w:pPr>
      <w:r w:rsidRPr="00C71B77">
        <w:rPr>
          <w:rFonts w:ascii="Times New Roman" w:eastAsia="SimSun" w:hAnsi="Times New Roman" w:cs="Times New Roman"/>
          <w:kern w:val="3"/>
          <w:sz w:val="24"/>
          <w:szCs w:val="24"/>
        </w:rPr>
        <w:t>KLASA: 601-01/26-05/01</w:t>
      </w:r>
    </w:p>
    <w:p w14:paraId="5CD8D6BF" w14:textId="77777777" w:rsidR="00C71B77" w:rsidRPr="00C71B77" w:rsidRDefault="00C71B77" w:rsidP="00C71B77">
      <w:pPr>
        <w:suppressAutoHyphens/>
        <w:autoSpaceDN w:val="0"/>
        <w:spacing w:after="0" w:line="240" w:lineRule="auto"/>
        <w:rPr>
          <w:rFonts w:ascii="Times New Roman" w:eastAsia="SimSun" w:hAnsi="Times New Roman" w:cs="Times New Roman"/>
          <w:kern w:val="3"/>
          <w:sz w:val="24"/>
          <w:szCs w:val="24"/>
        </w:rPr>
      </w:pPr>
      <w:r w:rsidRPr="00C71B77">
        <w:rPr>
          <w:rFonts w:ascii="Times New Roman" w:eastAsia="SimSun" w:hAnsi="Times New Roman" w:cs="Times New Roman"/>
          <w:kern w:val="3"/>
          <w:sz w:val="24"/>
          <w:szCs w:val="24"/>
        </w:rPr>
        <w:t>URBROJ: 2198-13-6-26-4</w:t>
      </w:r>
    </w:p>
    <w:p w14:paraId="05B332F5" w14:textId="77777777" w:rsidR="00C71B77" w:rsidRPr="00C71B77" w:rsidRDefault="00C71B77" w:rsidP="00C71B77">
      <w:pPr>
        <w:suppressAutoHyphens/>
        <w:autoSpaceDN w:val="0"/>
        <w:spacing w:after="0" w:line="240" w:lineRule="auto"/>
        <w:rPr>
          <w:rFonts w:ascii="Times New Roman" w:eastAsia="SimSun" w:hAnsi="Times New Roman" w:cs="Times New Roman"/>
          <w:kern w:val="3"/>
          <w:sz w:val="24"/>
          <w:szCs w:val="24"/>
        </w:rPr>
      </w:pPr>
      <w:r w:rsidRPr="00C71B77">
        <w:rPr>
          <w:rFonts w:ascii="Times New Roman" w:eastAsia="SimSun" w:hAnsi="Times New Roman" w:cs="Times New Roman"/>
          <w:kern w:val="3"/>
          <w:sz w:val="24"/>
          <w:szCs w:val="24"/>
        </w:rPr>
        <w:t>Preko, 27. veljače 2026. godine</w:t>
      </w:r>
    </w:p>
    <w:p w14:paraId="46B6A51D" w14:textId="77777777" w:rsidR="00C71B77" w:rsidRPr="00C71B77" w:rsidRDefault="00C71B77" w:rsidP="00C71B77">
      <w:pPr>
        <w:suppressAutoHyphens/>
        <w:autoSpaceDN w:val="0"/>
        <w:spacing w:after="0" w:line="240" w:lineRule="auto"/>
        <w:rPr>
          <w:rFonts w:ascii="Times New Roman" w:eastAsia="SimSun" w:hAnsi="Times New Roman" w:cs="Times New Roman"/>
          <w:b/>
          <w:bCs/>
          <w:kern w:val="3"/>
          <w:sz w:val="24"/>
          <w:szCs w:val="24"/>
        </w:rPr>
      </w:pPr>
    </w:p>
    <w:p w14:paraId="67E927A5" w14:textId="77777777" w:rsidR="00C71B77" w:rsidRPr="00C71B77" w:rsidRDefault="00C71B77" w:rsidP="00C71B77">
      <w:pPr>
        <w:suppressAutoHyphens/>
        <w:autoSpaceDN w:val="0"/>
        <w:spacing w:after="0" w:line="240" w:lineRule="auto"/>
        <w:jc w:val="both"/>
        <w:rPr>
          <w:rFonts w:ascii="Times New Roman" w:eastAsia="SimSun" w:hAnsi="Times New Roman" w:cs="Times New Roman"/>
          <w:kern w:val="3"/>
          <w:sz w:val="24"/>
          <w:szCs w:val="24"/>
        </w:rPr>
      </w:pPr>
      <w:r w:rsidRPr="00C71B77">
        <w:rPr>
          <w:rFonts w:ascii="Times New Roman" w:eastAsia="SimSun" w:hAnsi="Times New Roman" w:cs="Times New Roman"/>
          <w:kern w:val="3"/>
          <w:sz w:val="24"/>
          <w:szCs w:val="24"/>
        </w:rPr>
        <w:t>Temeljem članka 26. Zakona o predškolskom odgoju i obrazovanju (NN 10/97, 107/07, 94/13, 98/19, 57/22, 101/23), i članka 50. Statuta Dječjeg vrtića Lastavica, Upravno vijeće Dječjeg vrtića Lastavica na svojoj 3. sjednici donosi</w:t>
      </w:r>
    </w:p>
    <w:p w14:paraId="76A2C42C" w14:textId="77777777" w:rsidR="00C71B77" w:rsidRPr="00C71B77" w:rsidRDefault="00C71B77" w:rsidP="00C71B77">
      <w:pPr>
        <w:suppressAutoHyphens/>
        <w:autoSpaceDN w:val="0"/>
        <w:spacing w:after="0" w:line="240" w:lineRule="auto"/>
        <w:jc w:val="both"/>
        <w:rPr>
          <w:rFonts w:ascii="Times New Roman" w:eastAsia="SimSun" w:hAnsi="Times New Roman" w:cs="Times New Roman"/>
          <w:kern w:val="3"/>
          <w:sz w:val="24"/>
          <w:szCs w:val="24"/>
        </w:rPr>
      </w:pPr>
    </w:p>
    <w:p w14:paraId="5D4CC704" w14:textId="77777777" w:rsidR="00C71B77" w:rsidRPr="00C71B77" w:rsidRDefault="00C71B77" w:rsidP="00C71B77">
      <w:pPr>
        <w:suppressAutoHyphens/>
        <w:autoSpaceDN w:val="0"/>
        <w:spacing w:after="0" w:line="240" w:lineRule="auto"/>
        <w:jc w:val="center"/>
        <w:rPr>
          <w:rFonts w:ascii="Times New Roman" w:eastAsia="SimSun" w:hAnsi="Times New Roman" w:cs="Times New Roman"/>
          <w:b/>
          <w:bCs/>
          <w:kern w:val="3"/>
          <w:sz w:val="24"/>
          <w:szCs w:val="24"/>
        </w:rPr>
      </w:pPr>
      <w:r w:rsidRPr="00C71B77">
        <w:rPr>
          <w:rFonts w:ascii="Times New Roman" w:eastAsia="SimSun" w:hAnsi="Times New Roman" w:cs="Times New Roman"/>
          <w:b/>
          <w:bCs/>
          <w:kern w:val="3"/>
          <w:sz w:val="24"/>
          <w:szCs w:val="24"/>
        </w:rPr>
        <w:t>ODLUKU</w:t>
      </w:r>
    </w:p>
    <w:p w14:paraId="657BC82E" w14:textId="77777777" w:rsidR="00C71B77" w:rsidRPr="00C71B77" w:rsidRDefault="00C71B77" w:rsidP="00C71B77">
      <w:pPr>
        <w:suppressAutoHyphens/>
        <w:autoSpaceDN w:val="0"/>
        <w:spacing w:after="0" w:line="240" w:lineRule="auto"/>
        <w:jc w:val="center"/>
        <w:rPr>
          <w:rFonts w:ascii="Times New Roman" w:eastAsia="SimSun" w:hAnsi="Times New Roman" w:cs="Tahoma"/>
          <w:b/>
          <w:bCs/>
          <w:kern w:val="3"/>
          <w:sz w:val="24"/>
          <w:szCs w:val="24"/>
        </w:rPr>
      </w:pPr>
      <w:r w:rsidRPr="00C71B77">
        <w:rPr>
          <w:rFonts w:ascii="Times New Roman" w:eastAsia="SimSun" w:hAnsi="Times New Roman" w:cs="Tahoma"/>
          <w:b/>
          <w:bCs/>
          <w:kern w:val="3"/>
          <w:sz w:val="24"/>
          <w:szCs w:val="24"/>
        </w:rPr>
        <w:t>o raspisivanju natječaja za radno mjesto kuhara/kuharice na određeno vrijeme</w:t>
      </w:r>
    </w:p>
    <w:p w14:paraId="58BB83D9"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b/>
          <w:bCs/>
          <w:kern w:val="3"/>
          <w:sz w:val="24"/>
          <w:szCs w:val="24"/>
          <w:lang w:eastAsia="hr-HR"/>
        </w:rPr>
      </w:pPr>
    </w:p>
    <w:p w14:paraId="2CBDEE54"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b/>
          <w:bCs/>
          <w:kern w:val="3"/>
          <w:sz w:val="24"/>
          <w:szCs w:val="24"/>
          <w:lang w:eastAsia="hr-HR"/>
        </w:rPr>
        <w:t>Radno mjesto: KUHAR / KUHARICA</w:t>
      </w:r>
    </w:p>
    <w:p w14:paraId="0D6CE5D5" w14:textId="77777777" w:rsidR="00C71B77" w:rsidRPr="00C71B77" w:rsidRDefault="00C71B77" w:rsidP="00C71B77">
      <w:pPr>
        <w:widowControl w:val="0"/>
        <w:numPr>
          <w:ilvl w:val="0"/>
          <w:numId w:val="27"/>
        </w:numPr>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1 (jedan) izvršitelja/izvršiteljica, za rad na određeno vrijeme, 40 sati tjedno, zamjena odsutnog radnika</w:t>
      </w:r>
    </w:p>
    <w:p w14:paraId="25B9E3A3"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b/>
          <w:bCs/>
          <w:kern w:val="3"/>
          <w:sz w:val="24"/>
          <w:szCs w:val="24"/>
          <w:lang w:eastAsia="hr-HR"/>
        </w:rPr>
        <w:t>Dokumenti potrebni za prijavu na radno mjesto:</w:t>
      </w:r>
    </w:p>
    <w:p w14:paraId="675EB416" w14:textId="77777777" w:rsidR="00C71B77" w:rsidRPr="00C71B77" w:rsidRDefault="00C71B77" w:rsidP="00C71B77">
      <w:pPr>
        <w:widowControl w:val="0"/>
        <w:numPr>
          <w:ilvl w:val="0"/>
          <w:numId w:val="28"/>
        </w:numPr>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Vlastoručno potpisanu zamolba</w:t>
      </w:r>
    </w:p>
    <w:p w14:paraId="372FA1F5" w14:textId="77777777" w:rsidR="00C71B77" w:rsidRPr="00C71B77" w:rsidRDefault="00C71B77" w:rsidP="00C71B77">
      <w:pPr>
        <w:widowControl w:val="0"/>
        <w:numPr>
          <w:ilvl w:val="0"/>
          <w:numId w:val="28"/>
        </w:numPr>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Životopis</w:t>
      </w:r>
    </w:p>
    <w:p w14:paraId="39651869" w14:textId="77777777" w:rsidR="00C71B77" w:rsidRPr="00C71B77" w:rsidRDefault="00C71B77" w:rsidP="00C71B77">
      <w:pPr>
        <w:widowControl w:val="0"/>
        <w:numPr>
          <w:ilvl w:val="0"/>
          <w:numId w:val="28"/>
        </w:numPr>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Preslika domovnice</w:t>
      </w:r>
    </w:p>
    <w:p w14:paraId="766636E7" w14:textId="77777777" w:rsidR="00C71B77" w:rsidRPr="00C71B77" w:rsidRDefault="00C71B77" w:rsidP="00C71B77">
      <w:pPr>
        <w:widowControl w:val="0"/>
        <w:numPr>
          <w:ilvl w:val="0"/>
          <w:numId w:val="28"/>
        </w:numPr>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Preslika rodnog lista</w:t>
      </w:r>
    </w:p>
    <w:p w14:paraId="4A55360D" w14:textId="77777777" w:rsidR="00C71B77" w:rsidRPr="00C71B77" w:rsidRDefault="00C71B77" w:rsidP="00C71B77">
      <w:pPr>
        <w:widowControl w:val="0"/>
        <w:numPr>
          <w:ilvl w:val="0"/>
          <w:numId w:val="28"/>
        </w:numPr>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Preslika dokaza o stečenom obrazovanju (diploma, svjedodžba)</w:t>
      </w:r>
    </w:p>
    <w:p w14:paraId="42076D8F" w14:textId="77777777" w:rsidR="00C71B77" w:rsidRPr="00C71B77" w:rsidRDefault="00C71B77" w:rsidP="00C71B77">
      <w:pPr>
        <w:widowControl w:val="0"/>
        <w:numPr>
          <w:ilvl w:val="0"/>
          <w:numId w:val="28"/>
        </w:numPr>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Elektronički zapis o radno pravnom statusu (iz evidencije HZMO-a - ne starije od 1 mjeseca od raspisivanja natječaja)</w:t>
      </w:r>
    </w:p>
    <w:p w14:paraId="3202E2D0" w14:textId="77777777" w:rsidR="00C71B77" w:rsidRPr="00C71B77" w:rsidRDefault="00C71B77" w:rsidP="00C71B77">
      <w:pPr>
        <w:widowControl w:val="0"/>
        <w:numPr>
          <w:ilvl w:val="0"/>
          <w:numId w:val="28"/>
        </w:numPr>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Dokazi o nepostojanju zapreka za zasnivanje radnog odnosa sukladno članka 25. Zakona (ne starije od 3 mjeseca od raspisivanja natječaja):</w:t>
      </w:r>
    </w:p>
    <w:p w14:paraId="33C41390"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a) potvrda nadležnog suda da se protiv kandidata ne vodi kazneni postupak (čl. 25. st. 2.  Zakona)</w:t>
      </w:r>
    </w:p>
    <w:p w14:paraId="042F5887"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b) potvrda nadležnog suda da se protiv kandidata ne vodi prekršajni postupak (čl. 25. st. 4. Zakona)</w:t>
      </w:r>
    </w:p>
    <w:p w14:paraId="2763E506"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c) potvrda Centra za socijalnu skrb da protiv kandidata nisu izrečene mjere za zaštitu</w:t>
      </w:r>
    </w:p>
    <w:p w14:paraId="3E55D093"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dobrobiti djeteta (čl. 25. st. 10. Zakona)</w:t>
      </w:r>
    </w:p>
    <w:p w14:paraId="7D2F767C"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Posebni uvjeti za ovo radno mjesto određeni su u člancima 24. i 25. Zakona te u članku 13. Pravilnika o odgovarajućoj vrsti i razini obrazovanja odgojno-obrazovnih i ostalih radnika u dječjem vrtiću, ustanovama te drugim pravnim i fizičkim osobama koje provode programe ranog i predškolskog odgoja i obrazovanja (NN 145/2024).</w:t>
      </w:r>
    </w:p>
    <w:p w14:paraId="20E16025"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p>
    <w:p w14:paraId="013230E7"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Kandidat koji se poziva na pravo prednosti temeljem članka 102. Zakona o hrvatskim braniteljima iz Domovinskog rata i članovima njihovih obitelji (NN 121/17, 98/19, 84/21, 156/23) dužan je uz prijavu na natječaj osim dokaza o ispunjavanju uvjeta iz natječaja priložiti i sve potrebne dokaze iz članka 103. citiranog Zakona navedene na internetskoj stranici Ministarstva hrvatskih branitelja Republike Hrvatske :</w:t>
      </w:r>
    </w:p>
    <w:p w14:paraId="7D8AD000"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hyperlink r:id="rId5" w:history="1">
        <w:r w:rsidRPr="00C71B77">
          <w:rPr>
            <w:rFonts w:ascii="Times New Roman" w:eastAsia="Times New Roman" w:hAnsi="Times New Roman" w:cs="Times New Roman"/>
            <w:color w:val="0000FF"/>
            <w:kern w:val="3"/>
            <w:sz w:val="24"/>
            <w:szCs w:val="24"/>
            <w:u w:val="single"/>
            <w:lang w:eastAsia="hr-HR"/>
          </w:rPr>
          <w:t>https://branitelji.gov.hr/zaposljavanje-843/843</w:t>
        </w:r>
      </w:hyperlink>
      <w:r w:rsidRPr="00C71B77">
        <w:rPr>
          <w:rFonts w:ascii="Times New Roman" w:eastAsia="Times New Roman" w:hAnsi="Times New Roman" w:cs="Times New Roman"/>
          <w:kern w:val="3"/>
          <w:sz w:val="24"/>
          <w:szCs w:val="24"/>
          <w:lang w:eastAsia="hr-HR"/>
        </w:rPr>
        <w:br/>
        <w:t>i poveznici:</w:t>
      </w:r>
    </w:p>
    <w:p w14:paraId="515A9825"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hyperlink r:id="rId6" w:history="1">
        <w:r w:rsidRPr="00C71B77">
          <w:rPr>
            <w:rFonts w:ascii="Times New Roman" w:eastAsia="Times New Roman" w:hAnsi="Times New Roman" w:cs="Times New Roman"/>
            <w:color w:val="0000FF"/>
            <w:kern w:val="3"/>
            <w:sz w:val="24"/>
            <w:szCs w:val="24"/>
            <w:u w:val="single"/>
            <w:lang w:eastAsia="hr-HR"/>
          </w:rPr>
          <w:t>https://branitelji.gov.hr/UserDocsImages//dokumenti/Nikola//popis%20dokaza%20za%20ostvarivanje%20prava%20prednosti%20pri%20zapo%C5%A1ljavanju-%20ZOHBDR%202021.pdf</w:t>
        </w:r>
      </w:hyperlink>
      <w:r w:rsidRPr="00C71B77">
        <w:rPr>
          <w:rFonts w:ascii="Times New Roman" w:eastAsia="Times New Roman" w:hAnsi="Times New Roman" w:cs="Times New Roman"/>
          <w:kern w:val="3"/>
          <w:sz w:val="24"/>
          <w:szCs w:val="24"/>
          <w:lang w:eastAsia="hr-HR"/>
        </w:rPr>
        <w:br/>
        <w:t xml:space="preserve">Kandidat koji se poziva na pravo prednosti pri zapošljavanju sukladno članku 48. stavak 1. do </w:t>
      </w:r>
      <w:r w:rsidRPr="00C71B77">
        <w:rPr>
          <w:rFonts w:ascii="Times New Roman" w:eastAsia="Times New Roman" w:hAnsi="Times New Roman" w:cs="Times New Roman"/>
          <w:kern w:val="3"/>
          <w:sz w:val="24"/>
          <w:szCs w:val="24"/>
          <w:lang w:eastAsia="hr-HR"/>
        </w:rPr>
        <w:lastRenderedPageBreak/>
        <w:t>3. Zakona o civilnim stradalnicima iz Domovinskog rata (NN 84/21) dužan je uz prijavu na natječaj priložiti svu propisanu dokumentaciju, odnosno dokaze o ispunjavanju traženih uvjeta sukladno članku 49. citiranog Zakona. Poveznica na internetsku stranicu Ministarstva hrvatskih branitelja Republike Hrvatske:</w:t>
      </w:r>
    </w:p>
    <w:p w14:paraId="1B8BAA78"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hyperlink r:id="rId7" w:history="1">
        <w:r w:rsidRPr="00C71B77">
          <w:rPr>
            <w:rFonts w:ascii="Times New Roman" w:eastAsia="Times New Roman" w:hAnsi="Times New Roman" w:cs="Times New Roman"/>
            <w:color w:val="0000FF"/>
            <w:kern w:val="3"/>
            <w:sz w:val="24"/>
            <w:szCs w:val="24"/>
            <w:u w:val="single"/>
            <w:lang w:eastAsia="hr-HR"/>
          </w:rPr>
          <w:t>https://branitelji.gov.hr/zaposljavanje-843/843</w:t>
        </w:r>
      </w:hyperlink>
      <w:r w:rsidRPr="00C71B77">
        <w:rPr>
          <w:rFonts w:ascii="Times New Roman" w:eastAsia="Times New Roman" w:hAnsi="Times New Roman" w:cs="Times New Roman"/>
          <w:kern w:val="3"/>
          <w:sz w:val="24"/>
          <w:szCs w:val="24"/>
          <w:lang w:eastAsia="hr-HR"/>
        </w:rPr>
        <w:t> </w:t>
      </w:r>
      <w:r w:rsidRPr="00C71B77">
        <w:rPr>
          <w:rFonts w:ascii="Times New Roman" w:eastAsia="Times New Roman" w:hAnsi="Times New Roman" w:cs="Times New Roman"/>
          <w:kern w:val="3"/>
          <w:sz w:val="24"/>
          <w:szCs w:val="24"/>
          <w:lang w:eastAsia="hr-HR"/>
        </w:rPr>
        <w:br/>
        <w:t>Dodatne informacije o dokazima koji su potrebni za ostvarivanje prava prednosti pri zapošljavanju, potražiti na slijedećoj poveznici:</w:t>
      </w:r>
    </w:p>
    <w:p w14:paraId="58178E11"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hyperlink r:id="rId8" w:history="1">
        <w:r w:rsidRPr="00C71B77">
          <w:rPr>
            <w:rFonts w:ascii="Times New Roman" w:eastAsia="Times New Roman" w:hAnsi="Times New Roman" w:cs="Times New Roman"/>
            <w:color w:val="0000FF"/>
            <w:kern w:val="3"/>
            <w:sz w:val="24"/>
            <w:szCs w:val="24"/>
            <w:u w:val="single"/>
            <w:lang w:eastAsia="hr-HR"/>
          </w:rPr>
          <w:t>https://branitelji.gov.hr/UserDocsImages/dokumenti/Nikola/popis%20dokaza%20za%20ostvarivanje%20prava%20prednosti%20pri%20zapo%C5%A1ljavanju-%20Zakon%20o%20civilnim%20stradalnicima%20iz%20DR.pdf</w:t>
        </w:r>
      </w:hyperlink>
      <w:r w:rsidRPr="00C71B77">
        <w:rPr>
          <w:rFonts w:ascii="Times New Roman" w:eastAsia="Times New Roman" w:hAnsi="Times New Roman" w:cs="Times New Roman"/>
          <w:kern w:val="3"/>
          <w:sz w:val="24"/>
          <w:szCs w:val="24"/>
          <w:lang w:eastAsia="hr-HR"/>
        </w:rPr>
        <w:br/>
        <w:t> </w:t>
      </w:r>
      <w:r w:rsidRPr="00C71B77">
        <w:rPr>
          <w:rFonts w:ascii="Times New Roman" w:eastAsia="Times New Roman" w:hAnsi="Times New Roman" w:cs="Times New Roman"/>
          <w:kern w:val="3"/>
          <w:sz w:val="24"/>
          <w:szCs w:val="24"/>
          <w:lang w:eastAsia="hr-HR"/>
        </w:rPr>
        <w:br/>
        <w:t>Kandidat koji se poziva na pravo prednosti pri zapošljavanju sukladno članku 9. Zakona o profesionalnoj rehabilitaciji i zapošljavanju osoba s invaliditetom (NN 157/13, 152/14, 39/18, 32/20), dužan je uz prijavu na natječaj priložiti svu propisanu dokumentaciju, odnosno dokaze o ispunjavanju traženih uvjeta, kao i dokaz o invaliditetu.</w:t>
      </w:r>
    </w:p>
    <w:p w14:paraId="1AB1FF2A"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 </w:t>
      </w:r>
      <w:r w:rsidRPr="00C71B77">
        <w:rPr>
          <w:rFonts w:ascii="Times New Roman" w:eastAsia="Times New Roman" w:hAnsi="Times New Roman" w:cs="Times New Roman"/>
          <w:kern w:val="3"/>
          <w:sz w:val="24"/>
          <w:szCs w:val="24"/>
          <w:lang w:eastAsia="hr-HR"/>
        </w:rPr>
        <w:br/>
        <w:t>Prijavom na natječaj kandidati daju izričitu privolu za prikupljanje, korištenje i obradu svih osobnih podataka, isključivo u svrhu provođenja natječajnog postupka, sve sukladno odredbama Uredbe (EU) 2016/679 Europskog parlamenta i Vijeća od 27. travnja 2018.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14:paraId="3996B1B2"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p>
    <w:p w14:paraId="652BBF6C"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Za kandidate koji ispunjavaju formalne uvjete natječaja Dječji vrtić Lastavica zadržava pravo provođenja provjere znanja i vještina selekcijskim razgovorom. Na oglas se, pod ravnopravnim uvjetima, mogu javiti osobe oba spola. O održavanju selekcijskog razgovora kandidati će biti pravodobno obaviješteni. Ako kandidat ne pristupi selekcijskom razgovoru, smatra se da je povukao svoju prijavu.</w:t>
      </w:r>
    </w:p>
    <w:p w14:paraId="5A5B7031"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p>
    <w:p w14:paraId="00EBFF77"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Nepotpune i nepravodobne prijave neće se razmatrati. Osoba koja nije podnijela potpunu i pravodobnu prijavu ili ne ispunjava uvjete iz ovog natječaja ne smatra se kandidatom prijavljenim na natječaj. O rezultatima natječajnog postupka kandidati će biti obaviješteni na mrežnim stranicama Dječjeg vrtića Lastavica (</w:t>
      </w:r>
      <w:hyperlink r:id="rId9" w:history="1">
        <w:r w:rsidRPr="00C71B77">
          <w:rPr>
            <w:rFonts w:ascii="Times New Roman" w:eastAsia="Times New Roman" w:hAnsi="Times New Roman" w:cs="Times New Roman"/>
            <w:color w:val="0000FF"/>
            <w:kern w:val="3"/>
            <w:sz w:val="24"/>
            <w:szCs w:val="24"/>
            <w:u w:val="single"/>
            <w:lang w:eastAsia="hr-HR"/>
          </w:rPr>
          <w:t>https://www.djecjivrticlastavica.hr/</w:t>
        </w:r>
      </w:hyperlink>
      <w:r w:rsidRPr="00C71B77">
        <w:rPr>
          <w:rFonts w:ascii="Times New Roman" w:eastAsia="Times New Roman" w:hAnsi="Times New Roman" w:cs="Times New Roman"/>
          <w:kern w:val="3"/>
          <w:sz w:val="24"/>
          <w:szCs w:val="24"/>
          <w:lang w:eastAsia="hr-HR"/>
        </w:rPr>
        <w:t>) te će se objavom rezultata natječaja smatrati da su svi kandidati obaviješteni i neće biti pojedinačno pisano obaviješteni. Vraćanje natječajne dokumentacije vrši se na zahtjev kandidata.</w:t>
      </w:r>
    </w:p>
    <w:p w14:paraId="78B42EC6"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Natječaj se objavljuje na mrežnim stranicama i oglasnim pločama Hrvatskog zavoda za zapošljavanje, te mrežnim stranicama i oglasnim pločama Dječjeg vrtića Lastavica.</w:t>
      </w:r>
    </w:p>
    <w:p w14:paraId="33736B20"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p>
    <w:p w14:paraId="6DE1801E"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 xml:space="preserve">Ovaj natječaj bit će otvoren 8 dana od dana objave, </w:t>
      </w:r>
      <w:r w:rsidRPr="00C71B77">
        <w:rPr>
          <w:rFonts w:ascii="Times New Roman" w:eastAsia="Times New Roman" w:hAnsi="Times New Roman" w:cs="Times New Roman"/>
          <w:b/>
          <w:bCs/>
          <w:kern w:val="3"/>
          <w:sz w:val="24"/>
          <w:szCs w:val="24"/>
          <w:lang w:eastAsia="hr-HR"/>
        </w:rPr>
        <w:t xml:space="preserve">od 4. 3. 2023. do 12. 3. 2026. </w:t>
      </w:r>
    </w:p>
    <w:p w14:paraId="7EFCE266"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p>
    <w:p w14:paraId="46866BA6"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Potrebna dokumentacija šalje se poštom na adresu (preporučeno s povratnicom):</w:t>
      </w:r>
    </w:p>
    <w:p w14:paraId="2DDC9E3E"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Dječji vrtić Lastavica</w:t>
      </w:r>
    </w:p>
    <w:p w14:paraId="03AF6953"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Ulica prijeških mučenika 1</w:t>
      </w:r>
    </w:p>
    <w:p w14:paraId="7B683C7D" w14:textId="77777777" w:rsidR="00C71B77" w:rsidRPr="00C71B77" w:rsidRDefault="00C71B77" w:rsidP="00C71B77">
      <w:pPr>
        <w:widowControl w:val="0"/>
        <w:autoSpaceDN w:val="0"/>
        <w:spacing w:after="0" w:line="240" w:lineRule="auto"/>
        <w:jc w:val="both"/>
        <w:rPr>
          <w:rFonts w:ascii="Times New Roman" w:eastAsia="Times New Roman" w:hAnsi="Times New Roman" w:cs="Times New Roman"/>
          <w:kern w:val="3"/>
          <w:sz w:val="24"/>
          <w:szCs w:val="24"/>
          <w:lang w:eastAsia="hr-HR"/>
        </w:rPr>
      </w:pPr>
      <w:r w:rsidRPr="00C71B77">
        <w:rPr>
          <w:rFonts w:ascii="Times New Roman" w:eastAsia="Times New Roman" w:hAnsi="Times New Roman" w:cs="Times New Roman"/>
          <w:kern w:val="3"/>
          <w:sz w:val="24"/>
          <w:szCs w:val="24"/>
          <w:lang w:eastAsia="hr-HR"/>
        </w:rPr>
        <w:t>23273 Preko,</w:t>
      </w:r>
    </w:p>
    <w:p w14:paraId="68E56F1C"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F"/>
          <w:kern w:val="3"/>
          <w:sz w:val="24"/>
          <w:szCs w:val="24"/>
        </w:rPr>
      </w:pPr>
      <w:r w:rsidRPr="00C71B77">
        <w:rPr>
          <w:rFonts w:ascii="Times New Roman" w:eastAsia="Times New Roman" w:hAnsi="Times New Roman" w:cs="Times New Roman"/>
          <w:kern w:val="3"/>
          <w:sz w:val="24"/>
          <w:szCs w:val="24"/>
          <w:lang w:eastAsia="hr-HR"/>
        </w:rPr>
        <w:t>s naznakom „Natječaj za posao“.</w:t>
      </w:r>
      <w:r w:rsidRPr="00C71B77">
        <w:rPr>
          <w:rFonts w:ascii="Times New Roman" w:eastAsia="SimSun" w:hAnsi="Times New Roman" w:cs="F"/>
          <w:kern w:val="3"/>
          <w:sz w:val="24"/>
          <w:szCs w:val="24"/>
        </w:rPr>
        <w:t xml:space="preserve"> </w:t>
      </w:r>
    </w:p>
    <w:p w14:paraId="44E46DFF" w14:textId="77777777" w:rsidR="00C71B77" w:rsidRPr="00C71B77" w:rsidRDefault="00C71B77" w:rsidP="00C71B77">
      <w:pPr>
        <w:widowControl w:val="0"/>
        <w:autoSpaceDN w:val="0"/>
        <w:spacing w:after="0" w:line="240" w:lineRule="auto"/>
        <w:ind w:left="5664"/>
        <w:jc w:val="both"/>
        <w:rPr>
          <w:rFonts w:ascii="Times New Roman" w:eastAsia="SimSun" w:hAnsi="Times New Roman" w:cs="Times New Roman"/>
          <w:kern w:val="3"/>
          <w:sz w:val="24"/>
          <w:szCs w:val="24"/>
        </w:rPr>
      </w:pPr>
      <w:r w:rsidRPr="00C71B77">
        <w:rPr>
          <w:rFonts w:ascii="Times New Roman" w:eastAsia="SimSun" w:hAnsi="Times New Roman" w:cs="Times New Roman"/>
          <w:kern w:val="3"/>
          <w:sz w:val="24"/>
          <w:szCs w:val="24"/>
        </w:rPr>
        <w:t xml:space="preserve">Predsjednica upravnog vijeća </w:t>
      </w:r>
      <w:r w:rsidRPr="00C71B77">
        <w:rPr>
          <w:rFonts w:ascii="Times New Roman" w:eastAsia="SimSun" w:hAnsi="Times New Roman" w:cs="Times New Roman"/>
          <w:kern w:val="3"/>
          <w:sz w:val="24"/>
          <w:szCs w:val="24"/>
        </w:rPr>
        <w:cr/>
      </w:r>
      <w:r w:rsidRPr="00C71B77">
        <w:rPr>
          <w:rFonts w:ascii="Times New Roman" w:eastAsia="SimSun" w:hAnsi="Times New Roman" w:cs="Times New Roman"/>
          <w:kern w:val="3"/>
          <w:sz w:val="24"/>
          <w:szCs w:val="24"/>
        </w:rPr>
        <w:cr/>
        <w:t xml:space="preserve">             ___________________________</w:t>
      </w:r>
    </w:p>
    <w:p w14:paraId="0A5CADE6" w14:textId="77777777" w:rsidR="00C71B77" w:rsidRPr="00C71B77" w:rsidRDefault="00C71B77" w:rsidP="00C71B77">
      <w:pPr>
        <w:widowControl w:val="0"/>
        <w:autoSpaceDN w:val="0"/>
        <w:spacing w:after="0" w:line="240" w:lineRule="auto"/>
        <w:jc w:val="both"/>
        <w:rPr>
          <w:rFonts w:ascii="Times New Roman" w:eastAsia="SimSun" w:hAnsi="Times New Roman" w:cs="Tahoma"/>
          <w:kern w:val="3"/>
          <w:sz w:val="24"/>
          <w:szCs w:val="24"/>
        </w:rPr>
      </w:pPr>
      <w:r w:rsidRPr="00C71B77">
        <w:rPr>
          <w:rFonts w:ascii="Times New Roman" w:eastAsia="SimSun" w:hAnsi="Times New Roman" w:cs="Times New Roman"/>
          <w:kern w:val="3"/>
          <w:sz w:val="24"/>
          <w:szCs w:val="24"/>
        </w:rPr>
        <w:t xml:space="preserve">                                                                                                           Ingrid Melada. prof.</w:t>
      </w:r>
    </w:p>
    <w:p w14:paraId="006E226F" w14:textId="77777777" w:rsidR="00C71B77" w:rsidRPr="00C71B77" w:rsidRDefault="00C71B77" w:rsidP="00C71B77">
      <w:pPr>
        <w:widowControl w:val="0"/>
        <w:suppressAutoHyphens/>
        <w:autoSpaceDN w:val="0"/>
        <w:spacing w:after="0" w:line="240" w:lineRule="auto"/>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lastRenderedPageBreak/>
        <w:t>DJEČJI VRTIĆ LASTAVICA</w:t>
      </w:r>
    </w:p>
    <w:p w14:paraId="1C2BAB75" w14:textId="77777777" w:rsidR="00C71B77" w:rsidRPr="00C71B77" w:rsidRDefault="00C71B77" w:rsidP="00C71B77">
      <w:pPr>
        <w:widowControl w:val="0"/>
        <w:suppressAutoHyphens/>
        <w:autoSpaceDN w:val="0"/>
        <w:spacing w:after="0" w:line="240" w:lineRule="auto"/>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Ulica prijeških mučenika 1</w:t>
      </w:r>
    </w:p>
    <w:p w14:paraId="525D64A5" w14:textId="77777777" w:rsidR="00C71B77" w:rsidRPr="00C71B77" w:rsidRDefault="00C71B77" w:rsidP="00C71B77">
      <w:pPr>
        <w:widowControl w:val="0"/>
        <w:suppressAutoHyphens/>
        <w:autoSpaceDN w:val="0"/>
        <w:spacing w:after="0" w:line="240" w:lineRule="auto"/>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23273 Preko</w:t>
      </w:r>
      <w:r w:rsidRPr="00C71B77">
        <w:rPr>
          <w:rFonts w:ascii="Times New Roman" w:eastAsia="SimSun" w:hAnsi="Times New Roman" w:cs="Mangal"/>
          <w:kern w:val="3"/>
          <w:sz w:val="24"/>
          <w:szCs w:val="24"/>
          <w:lang w:eastAsia="zh-CN" w:bidi="hi-IN"/>
        </w:rPr>
        <w:cr/>
      </w:r>
    </w:p>
    <w:p w14:paraId="63EAFBAC" w14:textId="77777777" w:rsidR="00C71B77" w:rsidRPr="00C71B77" w:rsidRDefault="00C71B77" w:rsidP="00C71B77">
      <w:pPr>
        <w:widowControl w:val="0"/>
        <w:suppressAutoHyphens/>
        <w:autoSpaceDN w:val="0"/>
        <w:spacing w:after="0" w:line="240" w:lineRule="auto"/>
        <w:rPr>
          <w:rFonts w:ascii="Times New Roman" w:eastAsia="Times New Roman" w:hAnsi="Times New Roman" w:cs="Times New Roman"/>
          <w:kern w:val="3"/>
          <w:sz w:val="24"/>
          <w:szCs w:val="24"/>
          <w:lang w:eastAsia="hr-HR" w:bidi="hi-IN"/>
        </w:rPr>
      </w:pPr>
      <w:r w:rsidRPr="00C71B77">
        <w:rPr>
          <w:rFonts w:ascii="Times New Roman" w:eastAsia="Times New Roman" w:hAnsi="Times New Roman" w:cs="Times New Roman"/>
          <w:kern w:val="3"/>
          <w:sz w:val="24"/>
          <w:szCs w:val="24"/>
          <w:lang w:eastAsia="hr-HR" w:bidi="hi-IN"/>
        </w:rPr>
        <w:t>KLASA: 601-01/26-05/01</w:t>
      </w:r>
    </w:p>
    <w:p w14:paraId="48C5E308" w14:textId="77777777" w:rsidR="00C71B77" w:rsidRPr="00C71B77" w:rsidRDefault="00C71B77" w:rsidP="00C71B77">
      <w:pPr>
        <w:widowControl w:val="0"/>
        <w:suppressAutoHyphens/>
        <w:autoSpaceDN w:val="0"/>
        <w:spacing w:after="0" w:line="240" w:lineRule="auto"/>
        <w:rPr>
          <w:rFonts w:ascii="Times New Roman" w:eastAsia="Times New Roman" w:hAnsi="Times New Roman" w:cs="Times New Roman"/>
          <w:kern w:val="3"/>
          <w:sz w:val="24"/>
          <w:szCs w:val="24"/>
          <w:lang w:eastAsia="hr-HR" w:bidi="hi-IN"/>
        </w:rPr>
      </w:pPr>
      <w:r w:rsidRPr="00C71B77">
        <w:rPr>
          <w:rFonts w:ascii="Times New Roman" w:eastAsia="Times New Roman" w:hAnsi="Times New Roman" w:cs="Times New Roman"/>
          <w:kern w:val="3"/>
          <w:sz w:val="24"/>
          <w:szCs w:val="24"/>
          <w:lang w:eastAsia="hr-HR" w:bidi="hi-IN"/>
        </w:rPr>
        <w:t>URBROJ: 2198-13-6-26-5</w:t>
      </w:r>
    </w:p>
    <w:p w14:paraId="6AA372CF" w14:textId="77777777" w:rsidR="00C71B77" w:rsidRPr="00C71B77" w:rsidRDefault="00C71B77" w:rsidP="00C71B77">
      <w:pPr>
        <w:widowControl w:val="0"/>
        <w:suppressAutoHyphens/>
        <w:autoSpaceDN w:val="0"/>
        <w:spacing w:after="0" w:line="240" w:lineRule="auto"/>
        <w:rPr>
          <w:rFonts w:ascii="Times New Roman" w:eastAsia="Times New Roman" w:hAnsi="Times New Roman" w:cs="Times New Roman"/>
          <w:kern w:val="3"/>
          <w:sz w:val="24"/>
          <w:szCs w:val="24"/>
          <w:lang w:eastAsia="hr-HR" w:bidi="hi-IN"/>
        </w:rPr>
      </w:pPr>
      <w:r w:rsidRPr="00C71B77">
        <w:rPr>
          <w:rFonts w:ascii="Times New Roman" w:eastAsia="Times New Roman" w:hAnsi="Times New Roman" w:cs="Times New Roman"/>
          <w:kern w:val="3"/>
          <w:sz w:val="24"/>
          <w:szCs w:val="24"/>
          <w:lang w:eastAsia="hr-HR" w:bidi="hi-IN"/>
        </w:rPr>
        <w:t>Preko, 27. veljače 2026. godine</w:t>
      </w:r>
    </w:p>
    <w:p w14:paraId="1B78654A" w14:textId="77777777" w:rsidR="00C71B77" w:rsidRPr="00C71B77" w:rsidRDefault="00C71B77" w:rsidP="00C71B77">
      <w:pPr>
        <w:suppressAutoHyphens/>
        <w:autoSpaceDN w:val="0"/>
        <w:spacing w:after="0" w:line="240" w:lineRule="auto"/>
        <w:rPr>
          <w:rFonts w:ascii="Times New Roman" w:eastAsia="SimSun" w:hAnsi="Times New Roman" w:cs="Times New Roman"/>
          <w:b/>
          <w:bCs/>
          <w:kern w:val="3"/>
          <w:sz w:val="24"/>
          <w:szCs w:val="24"/>
        </w:rPr>
      </w:pPr>
    </w:p>
    <w:p w14:paraId="74D2858C" w14:textId="77777777" w:rsidR="00C71B77" w:rsidRPr="00C71B77" w:rsidRDefault="00C71B77" w:rsidP="00C71B77">
      <w:pPr>
        <w:suppressAutoHyphens/>
        <w:autoSpaceDN w:val="0"/>
        <w:spacing w:after="0" w:line="240" w:lineRule="auto"/>
        <w:jc w:val="both"/>
        <w:rPr>
          <w:rFonts w:ascii="Times New Roman" w:eastAsia="SimSun" w:hAnsi="Times New Roman" w:cs="Times New Roman"/>
          <w:kern w:val="3"/>
          <w:sz w:val="24"/>
          <w:szCs w:val="24"/>
        </w:rPr>
      </w:pPr>
      <w:r w:rsidRPr="00C71B77">
        <w:rPr>
          <w:rFonts w:ascii="Times New Roman" w:eastAsia="SimSun" w:hAnsi="Times New Roman" w:cs="Times New Roman"/>
          <w:kern w:val="3"/>
          <w:sz w:val="24"/>
          <w:szCs w:val="24"/>
        </w:rPr>
        <w:t>Temeljem članka 35. Zakona o predškolskom odgoju i obrazovanju (NN 10/97, 107/07, 94/13, 98/19, 57/22, 101/23), članaka 22. i 50. Statuta Dječjeg vrtića Lastavica te članka 5. Pravilnika o upisu djece u Dječji vrtić Lastavica, Upravno vijeće donosi</w:t>
      </w:r>
    </w:p>
    <w:p w14:paraId="4B5A3881" w14:textId="77777777" w:rsidR="00C71B77" w:rsidRPr="00C71B77" w:rsidRDefault="00C71B77" w:rsidP="00C71B77">
      <w:pPr>
        <w:suppressAutoHyphens/>
        <w:autoSpaceDN w:val="0"/>
        <w:spacing w:after="0" w:line="240" w:lineRule="auto"/>
        <w:rPr>
          <w:rFonts w:ascii="Times New Roman" w:eastAsia="SimSun" w:hAnsi="Times New Roman" w:cs="Times New Roman"/>
          <w:kern w:val="3"/>
          <w:sz w:val="24"/>
          <w:szCs w:val="24"/>
        </w:rPr>
      </w:pPr>
    </w:p>
    <w:p w14:paraId="5F369563" w14:textId="77777777" w:rsidR="00C71B77" w:rsidRPr="00C71B77" w:rsidRDefault="00C71B77" w:rsidP="00C71B77">
      <w:pPr>
        <w:suppressAutoHyphens/>
        <w:autoSpaceDN w:val="0"/>
        <w:spacing w:after="0" w:line="240" w:lineRule="auto"/>
        <w:jc w:val="center"/>
        <w:rPr>
          <w:rFonts w:ascii="Times New Roman" w:eastAsia="SimSun" w:hAnsi="Times New Roman" w:cs="Times New Roman"/>
          <w:b/>
          <w:bCs/>
          <w:kern w:val="3"/>
          <w:sz w:val="24"/>
          <w:szCs w:val="24"/>
        </w:rPr>
      </w:pPr>
      <w:r w:rsidRPr="00C71B77">
        <w:rPr>
          <w:rFonts w:ascii="Times New Roman" w:eastAsia="SimSun" w:hAnsi="Times New Roman" w:cs="Times New Roman"/>
          <w:b/>
          <w:bCs/>
          <w:kern w:val="3"/>
          <w:sz w:val="24"/>
          <w:szCs w:val="24"/>
        </w:rPr>
        <w:t>ODLUKU</w:t>
      </w:r>
    </w:p>
    <w:p w14:paraId="4C0DDFB7"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C71B77">
        <w:rPr>
          <w:rFonts w:ascii="Times New Roman" w:eastAsia="SimSun" w:hAnsi="Times New Roman" w:cs="Times New Roman"/>
          <w:b/>
          <w:kern w:val="3"/>
          <w:sz w:val="24"/>
          <w:szCs w:val="24"/>
          <w:lang w:eastAsia="zh-CN" w:bidi="hi-IN"/>
        </w:rPr>
        <w:t>o planu upisa djece i mjerilima upisa djece u Dječji vrtić Lastavica</w:t>
      </w:r>
    </w:p>
    <w:p w14:paraId="4B4C46C6"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b/>
          <w:kern w:val="3"/>
          <w:sz w:val="24"/>
          <w:szCs w:val="24"/>
          <w:lang w:eastAsia="zh-CN" w:bidi="hi-IN"/>
        </w:rPr>
        <w:t xml:space="preserve">za pedagošku godinu 2026./2027.  </w:t>
      </w:r>
    </w:p>
    <w:p w14:paraId="4843E4DC" w14:textId="77777777" w:rsidR="00C71B77" w:rsidRPr="00C71B77" w:rsidRDefault="00C71B77" w:rsidP="00C71B77">
      <w:pPr>
        <w:widowControl w:val="0"/>
        <w:suppressAutoHyphens/>
        <w:autoSpaceDN w:val="0"/>
        <w:spacing w:after="0" w:line="240" w:lineRule="auto"/>
        <w:jc w:val="right"/>
        <w:rPr>
          <w:rFonts w:ascii="Times New Roman" w:eastAsia="SimSun" w:hAnsi="Times New Roman" w:cs="Times New Roman"/>
          <w:b/>
          <w:kern w:val="3"/>
          <w:sz w:val="24"/>
          <w:szCs w:val="24"/>
          <w:lang w:eastAsia="zh-CN" w:bidi="hi-IN"/>
        </w:rPr>
      </w:pPr>
    </w:p>
    <w:p w14:paraId="6FAF97F9"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14:paraId="3E66134F"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b/>
          <w:kern w:val="3"/>
          <w:sz w:val="24"/>
          <w:szCs w:val="24"/>
          <w:lang w:eastAsia="zh-CN" w:bidi="hi-IN"/>
        </w:rPr>
        <w:t>Članak 1.</w:t>
      </w:r>
    </w:p>
    <w:p w14:paraId="6CFF8E3F"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Times New Roman"/>
          <w:kern w:val="3"/>
          <w:sz w:val="24"/>
          <w:szCs w:val="24"/>
          <w:lang w:eastAsia="zh-CN" w:bidi="hi-IN"/>
        </w:rPr>
        <w:t xml:space="preserve">Ovom odlukom određuje se plan upisa i način ostvarivanja prednosti pri upisu u Dječji vrtić Lastavica (dalje: Vrtić), čiji je osnivač Općina Preko te mjerila za sudjelovanje roditelja djeteta korisnika usluga u cijeni programa Vrtića. </w:t>
      </w:r>
    </w:p>
    <w:p w14:paraId="2300EAD8"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753E1FEE"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b/>
          <w:kern w:val="3"/>
          <w:sz w:val="24"/>
          <w:szCs w:val="24"/>
          <w:lang w:eastAsia="zh-CN" w:bidi="hi-IN"/>
        </w:rPr>
        <w:t>Članak 2.</w:t>
      </w:r>
    </w:p>
    <w:p w14:paraId="6B5BE7E4"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 xml:space="preserve">(1) Cjelokupan proces upisa u pedagošku godinu 2026./2027. tijekom redovitog upisnog roka, vršit će se elektroničkim putem platforme e-Građani, odnosno Portala Obrazovanja (e-upisi.hr), putem modula </w:t>
      </w:r>
      <w:r w:rsidRPr="00C71B77">
        <w:rPr>
          <w:rFonts w:ascii="Times New Roman" w:eastAsia="SimSun" w:hAnsi="Times New Roman" w:cs="Times New Roman"/>
          <w:i/>
          <w:iCs/>
          <w:kern w:val="3"/>
          <w:sz w:val="24"/>
          <w:szCs w:val="24"/>
          <w:lang w:eastAsia="zh-CN" w:bidi="hi-IN"/>
        </w:rPr>
        <w:t>Upis u dječje vrtiće</w:t>
      </w:r>
      <w:r w:rsidRPr="00C71B77">
        <w:rPr>
          <w:rFonts w:ascii="Times New Roman" w:eastAsia="SimSun" w:hAnsi="Times New Roman" w:cs="Times New Roman"/>
          <w:kern w:val="3"/>
          <w:sz w:val="24"/>
          <w:szCs w:val="24"/>
          <w:lang w:eastAsia="zh-CN" w:bidi="hi-IN"/>
        </w:rPr>
        <w:t>.</w:t>
      </w:r>
    </w:p>
    <w:p w14:paraId="3FDC0E8A"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color w:val="538135"/>
          <w:kern w:val="3"/>
          <w:sz w:val="24"/>
          <w:szCs w:val="24"/>
          <w:lang w:eastAsia="zh-CN" w:bidi="hi-IN"/>
        </w:rPr>
      </w:pPr>
      <w:r w:rsidRPr="00C71B77">
        <w:rPr>
          <w:rFonts w:ascii="Times New Roman" w:eastAsia="SimSun" w:hAnsi="Times New Roman" w:cs="Times New Roman"/>
          <w:kern w:val="3"/>
          <w:sz w:val="24"/>
          <w:szCs w:val="24"/>
          <w:lang w:eastAsia="zh-CN" w:bidi="hi-IN"/>
        </w:rPr>
        <w:t xml:space="preserve">(2) Zahtjevi roditelja/skrbnika za upis djece u redovite programe Dječjeg vrtića Lastavica za pedagošku godinu 2026./2027., zaprimat će se u razdoblju od 3. travnja 2025. godine do 10. travnja 2025. godine do 12:00 sati. </w:t>
      </w:r>
    </w:p>
    <w:p w14:paraId="78268F95"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color w:val="538135"/>
          <w:kern w:val="3"/>
          <w:sz w:val="24"/>
          <w:szCs w:val="24"/>
          <w:lang w:eastAsia="zh-CN" w:bidi="hi-IN"/>
        </w:rPr>
      </w:pPr>
    </w:p>
    <w:p w14:paraId="7A5F43F5"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C71B77">
        <w:rPr>
          <w:rFonts w:ascii="Times New Roman" w:eastAsia="SimSun" w:hAnsi="Times New Roman" w:cs="Times New Roman"/>
          <w:b/>
          <w:kern w:val="3"/>
          <w:sz w:val="24"/>
          <w:szCs w:val="24"/>
          <w:lang w:eastAsia="zh-CN" w:bidi="hi-IN"/>
        </w:rPr>
        <w:t>Članak 3.</w:t>
      </w:r>
    </w:p>
    <w:p w14:paraId="33BEFF85"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(1) Postupak prikupljanja prijava i pripadajućih dokumenata vezanih uz upis djece provodi Povjerenstvo za upis u vrtić koje imenuje Upravno vijeće Odlukom. Nakon obavljenog navedenog postupka, povjerenstvo vrednuje prikupljene prijave te sastavlja Listu reda prvenstva koja sadrži redne brojeve i imena djece, odnosno šifre djece koja će biti upisana u vrtić. Listu potvrđuje i po potrebi korigira Upravno vijeće Vrtića.</w:t>
      </w:r>
    </w:p>
    <w:p w14:paraId="415D7259"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(2) Za djecu koja neće biti upisana, sastavlja se Lista čekanja. Sva djeca koja će se prijaviti u Vrtić nakon provedenog službenog otvorenog oglasa za upis, bit će stavljena na listu čekanja.</w:t>
      </w:r>
    </w:p>
    <w:p w14:paraId="38F8A2CA"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14:paraId="3589ECC9"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14:paraId="074DA6DA" w14:textId="77777777" w:rsidR="00C71B77" w:rsidRPr="00C71B77" w:rsidRDefault="00C71B77" w:rsidP="00C71B77">
      <w:pPr>
        <w:spacing w:after="0" w:line="240" w:lineRule="auto"/>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br w:type="page"/>
      </w:r>
    </w:p>
    <w:p w14:paraId="4906A5C7"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bCs/>
          <w:kern w:val="3"/>
          <w:sz w:val="24"/>
          <w:szCs w:val="24"/>
          <w:lang w:eastAsia="zh-CN" w:bidi="hi-IN"/>
        </w:rPr>
      </w:pPr>
      <w:r w:rsidRPr="00C71B77">
        <w:rPr>
          <w:rFonts w:ascii="Times New Roman" w:eastAsia="SimSun" w:hAnsi="Times New Roman" w:cs="Times New Roman"/>
          <w:kern w:val="3"/>
          <w:sz w:val="24"/>
          <w:szCs w:val="24"/>
          <w:lang w:eastAsia="zh-CN" w:bidi="hi-IN"/>
        </w:rPr>
        <w:lastRenderedPageBreak/>
        <w:t xml:space="preserve">A) </w:t>
      </w:r>
      <w:r w:rsidRPr="00C71B77">
        <w:rPr>
          <w:rFonts w:ascii="Times New Roman" w:eastAsia="SimSun" w:hAnsi="Times New Roman" w:cs="Times New Roman"/>
          <w:b/>
          <w:bCs/>
          <w:kern w:val="3"/>
          <w:sz w:val="24"/>
          <w:szCs w:val="24"/>
          <w:u w:val="single"/>
          <w:lang w:eastAsia="zh-CN" w:bidi="hi-IN"/>
        </w:rPr>
        <w:t>PLAN UPISA DJECE U PROGRAME PREDŠKOLSKOG ODGOJA I OBRAZOVANJA</w:t>
      </w:r>
    </w:p>
    <w:p w14:paraId="1F12A00E"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14:paraId="28930DFB"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b/>
          <w:kern w:val="3"/>
          <w:sz w:val="24"/>
          <w:szCs w:val="24"/>
          <w:lang w:eastAsia="zh-CN" w:bidi="hi-IN"/>
        </w:rPr>
        <w:t>Članak 4.</w:t>
      </w:r>
    </w:p>
    <w:p w14:paraId="2C8C284E"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(1) Raspored skupina i djece u pedagoškoj godini 2025./2026. te plan za pedagošku godinu 2026./2027.:</w:t>
      </w:r>
    </w:p>
    <w:p w14:paraId="17F3152D" w14:textId="77777777" w:rsidR="00C71B77" w:rsidRPr="00C71B77" w:rsidRDefault="00C71B77" w:rsidP="00C71B77">
      <w:pPr>
        <w:widowControl w:val="0"/>
        <w:numPr>
          <w:ilvl w:val="0"/>
          <w:numId w:val="30"/>
        </w:numPr>
        <w:suppressAutoHyphens/>
        <w:autoSpaceDN w:val="0"/>
        <w:spacing w:after="0" w:line="240" w:lineRule="auto"/>
        <w:ind w:left="284" w:hanging="284"/>
        <w:jc w:val="both"/>
        <w:rPr>
          <w:rFonts w:ascii="Times New Roman" w:eastAsia="SimSun" w:hAnsi="Times New Roman" w:cs="Times New Roman"/>
          <w:bCs/>
          <w:iCs/>
          <w:kern w:val="3"/>
          <w:sz w:val="24"/>
          <w:szCs w:val="24"/>
          <w:lang w:eastAsia="zh-CN" w:bidi="hi-IN"/>
        </w:rPr>
      </w:pPr>
      <w:r w:rsidRPr="00C71B77">
        <w:rPr>
          <w:rFonts w:ascii="Times New Roman" w:eastAsia="SimSun" w:hAnsi="Times New Roman" w:cs="Times New Roman"/>
          <w:bCs/>
          <w:iCs/>
          <w:kern w:val="3"/>
          <w:sz w:val="24"/>
          <w:szCs w:val="24"/>
          <w:lang w:eastAsia="zh-CN" w:bidi="hi-IN"/>
        </w:rPr>
        <w:t>Prema odredbama Državnog pedagoškog standarda, sveukupni kapaciteti u svim objektima vrtića iznose sveukupno 92 djece, odnosno 12 djece u jasličkoj skupini te sveukupno 80 djece u vrtićkim skupinama.</w:t>
      </w:r>
    </w:p>
    <w:p w14:paraId="638014D8" w14:textId="77777777" w:rsidR="00C71B77" w:rsidRPr="00C71B77" w:rsidRDefault="00C71B77" w:rsidP="00C71B77">
      <w:pPr>
        <w:widowControl w:val="0"/>
        <w:numPr>
          <w:ilvl w:val="0"/>
          <w:numId w:val="30"/>
        </w:numPr>
        <w:suppressAutoHyphens/>
        <w:autoSpaceDN w:val="0"/>
        <w:spacing w:after="0" w:line="240" w:lineRule="auto"/>
        <w:ind w:left="284" w:hanging="284"/>
        <w:jc w:val="both"/>
        <w:rPr>
          <w:rFonts w:ascii="Times New Roman" w:eastAsia="SimSun" w:hAnsi="Times New Roman" w:cs="Times New Roman"/>
          <w:bCs/>
          <w:iCs/>
          <w:kern w:val="3"/>
          <w:sz w:val="24"/>
          <w:szCs w:val="24"/>
          <w:lang w:eastAsia="zh-CN" w:bidi="hi-IN"/>
        </w:rPr>
      </w:pPr>
      <w:r w:rsidRPr="00C71B77">
        <w:rPr>
          <w:rFonts w:ascii="Times New Roman" w:eastAsia="SimSun" w:hAnsi="Times New Roman" w:cs="Times New Roman"/>
          <w:bCs/>
          <w:iCs/>
          <w:kern w:val="3"/>
          <w:sz w:val="24"/>
          <w:szCs w:val="24"/>
          <w:lang w:eastAsia="zh-CN" w:bidi="hi-IN"/>
        </w:rPr>
        <w:t>Ukupno 92 djece koristi programe odgoja i obrazovanja u pedagoškoj godini 2025./2026. na dan donošenja ove Odluke.</w:t>
      </w:r>
    </w:p>
    <w:p w14:paraId="43AC96D5" w14:textId="77777777" w:rsidR="00C71B77" w:rsidRPr="00C71B77" w:rsidRDefault="00C71B77" w:rsidP="00C71B77">
      <w:pPr>
        <w:widowControl w:val="0"/>
        <w:numPr>
          <w:ilvl w:val="0"/>
          <w:numId w:val="30"/>
        </w:numPr>
        <w:suppressAutoHyphens/>
        <w:autoSpaceDN w:val="0"/>
        <w:spacing w:after="0" w:line="240" w:lineRule="auto"/>
        <w:ind w:left="284" w:hanging="284"/>
        <w:jc w:val="both"/>
        <w:rPr>
          <w:rFonts w:ascii="Times New Roman" w:eastAsia="SimSun" w:hAnsi="Times New Roman" w:cs="Times New Roman"/>
          <w:bCs/>
          <w:iCs/>
          <w:kern w:val="3"/>
          <w:sz w:val="24"/>
          <w:szCs w:val="24"/>
          <w:lang w:eastAsia="zh-CN" w:bidi="hi-IN"/>
        </w:rPr>
      </w:pPr>
      <w:r w:rsidRPr="00C71B77">
        <w:rPr>
          <w:rFonts w:ascii="Times New Roman" w:eastAsia="SimSun" w:hAnsi="Times New Roman" w:cs="Times New Roman"/>
          <w:bCs/>
          <w:iCs/>
          <w:kern w:val="3"/>
          <w:sz w:val="24"/>
          <w:szCs w:val="24"/>
          <w:lang w:eastAsia="zh-CN" w:bidi="hi-IN"/>
        </w:rPr>
        <w:t>Ukupno je 25 djece polaznika programa Dječjeg vrtića Lastavica koji su školski obveznici.</w:t>
      </w:r>
    </w:p>
    <w:p w14:paraId="4F234697" w14:textId="77777777" w:rsidR="00C71B77" w:rsidRPr="00C71B77" w:rsidRDefault="00C71B77" w:rsidP="00C71B77">
      <w:pPr>
        <w:widowControl w:val="0"/>
        <w:numPr>
          <w:ilvl w:val="0"/>
          <w:numId w:val="30"/>
        </w:numPr>
        <w:suppressAutoHyphens/>
        <w:autoSpaceDN w:val="0"/>
        <w:spacing w:after="0" w:line="240" w:lineRule="auto"/>
        <w:ind w:left="284" w:hanging="284"/>
        <w:jc w:val="both"/>
        <w:rPr>
          <w:rFonts w:ascii="Times New Roman" w:eastAsia="SimSun" w:hAnsi="Times New Roman" w:cs="Times New Roman"/>
          <w:bCs/>
          <w:iCs/>
          <w:kern w:val="3"/>
          <w:sz w:val="24"/>
          <w:szCs w:val="24"/>
          <w:lang w:eastAsia="zh-CN" w:bidi="hi-IN"/>
        </w:rPr>
      </w:pPr>
      <w:r w:rsidRPr="00C71B77">
        <w:rPr>
          <w:rFonts w:ascii="Times New Roman" w:eastAsia="SimSun" w:hAnsi="Times New Roman" w:cs="Times New Roman"/>
          <w:bCs/>
          <w:iCs/>
          <w:kern w:val="3"/>
          <w:sz w:val="24"/>
          <w:szCs w:val="24"/>
          <w:lang w:eastAsia="zh-CN" w:bidi="hi-IN"/>
        </w:rPr>
        <w:t>Iz jasličke skupine u vrtićke skupine na početku sljedeće pedagoške godine prelazi sveukupno 8 djece.</w:t>
      </w:r>
    </w:p>
    <w:p w14:paraId="1757E733" w14:textId="77777777" w:rsidR="00C71B77" w:rsidRPr="00C71B77" w:rsidRDefault="00C71B77" w:rsidP="00C71B77">
      <w:pPr>
        <w:widowControl w:val="0"/>
        <w:numPr>
          <w:ilvl w:val="0"/>
          <w:numId w:val="30"/>
        </w:numPr>
        <w:suppressAutoHyphens/>
        <w:autoSpaceDN w:val="0"/>
        <w:spacing w:after="0" w:line="240" w:lineRule="auto"/>
        <w:ind w:left="284" w:hanging="284"/>
        <w:jc w:val="both"/>
        <w:rPr>
          <w:rFonts w:ascii="Times New Roman" w:eastAsia="SimSun" w:hAnsi="Times New Roman" w:cs="Times New Roman"/>
          <w:bCs/>
          <w:iCs/>
          <w:kern w:val="3"/>
          <w:sz w:val="24"/>
          <w:szCs w:val="24"/>
          <w:lang w:eastAsia="zh-CN" w:bidi="hi-IN"/>
        </w:rPr>
      </w:pPr>
      <w:r w:rsidRPr="00C71B77">
        <w:rPr>
          <w:rFonts w:ascii="Times New Roman" w:eastAsia="SimSun" w:hAnsi="Times New Roman" w:cs="Times New Roman"/>
          <w:kern w:val="3"/>
          <w:sz w:val="24"/>
          <w:szCs w:val="24"/>
          <w:lang w:eastAsia="zh-CN" w:bidi="hi-IN"/>
        </w:rPr>
        <w:t>U narednoj pedagoškoj godini program nastavlja pohađati 66 djece, ukoliko svi školski obveznici upišu 1. razred osnovne škole (niti jedno dijete se ne upiše u školu prijevremeno te ako niti jedno dijete ne dobije odgodu upisa).</w:t>
      </w:r>
    </w:p>
    <w:p w14:paraId="224D48ED" w14:textId="77777777" w:rsidR="00C71B77" w:rsidRPr="00C71B77" w:rsidRDefault="00C71B77" w:rsidP="00C71B77">
      <w:pPr>
        <w:widowControl w:val="0"/>
        <w:numPr>
          <w:ilvl w:val="0"/>
          <w:numId w:val="30"/>
        </w:numPr>
        <w:suppressAutoHyphens/>
        <w:autoSpaceDN w:val="0"/>
        <w:spacing w:after="0" w:line="240" w:lineRule="auto"/>
        <w:ind w:left="284" w:hanging="284"/>
        <w:jc w:val="both"/>
        <w:rPr>
          <w:rFonts w:ascii="Times New Roman" w:eastAsia="SimSun" w:hAnsi="Times New Roman" w:cs="Times New Roman"/>
          <w:bCs/>
          <w:iCs/>
          <w:kern w:val="3"/>
          <w:sz w:val="24"/>
          <w:szCs w:val="24"/>
          <w:lang w:eastAsia="zh-CN" w:bidi="hi-IN"/>
        </w:rPr>
      </w:pPr>
      <w:r w:rsidRPr="00C71B77">
        <w:rPr>
          <w:rFonts w:ascii="Times New Roman" w:eastAsia="SimSun" w:hAnsi="Times New Roman" w:cs="Times New Roman"/>
          <w:kern w:val="3"/>
          <w:sz w:val="24"/>
          <w:szCs w:val="24"/>
          <w:lang w:eastAsia="zh-CN" w:bidi="hi-IN"/>
        </w:rPr>
        <w:t>Broj djece koja nastavljaju pohađati programe u idućoj pedagoškoj godini se povećava za onoliko djece koja dobiju odgodu upisa u školu ili se upišu u programe vrtića s liste čekanja, a najkasnije do dana početka upisa u novu pedagošku godinu.</w:t>
      </w:r>
    </w:p>
    <w:p w14:paraId="09F364D2" w14:textId="77777777" w:rsidR="00C71B77" w:rsidRPr="00C71B77" w:rsidRDefault="00C71B77" w:rsidP="00C71B77">
      <w:pPr>
        <w:spacing w:after="0" w:line="240" w:lineRule="auto"/>
        <w:ind w:left="284" w:hanging="284"/>
        <w:jc w:val="both"/>
        <w:rPr>
          <w:rFonts w:ascii="Times New Roman" w:eastAsia="SimSun" w:hAnsi="Times New Roman" w:cs="Times New Roman"/>
          <w:bCs/>
          <w:iCs/>
          <w:kern w:val="3"/>
          <w:sz w:val="24"/>
          <w:szCs w:val="24"/>
          <w:lang w:eastAsia="zh-CN" w:bidi="hi-IN"/>
        </w:rPr>
      </w:pPr>
    </w:p>
    <w:p w14:paraId="596F9305"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b/>
          <w:kern w:val="3"/>
          <w:sz w:val="24"/>
          <w:szCs w:val="24"/>
          <w:lang w:eastAsia="zh-CN" w:bidi="hi-IN"/>
        </w:rPr>
        <w:t>Članak 5.</w:t>
      </w:r>
    </w:p>
    <w:p w14:paraId="286812A4"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(1) Broj djece naveden u prethodnom članku ove Odluke obuhvaća isključivo djecu upisanu u programe vrtića na dan 23. veljače 2026. godine. Tim brojem nisu obuhvaćena:</w:t>
      </w:r>
    </w:p>
    <w:p w14:paraId="3B9FDFAA" w14:textId="77777777" w:rsidR="00C71B77" w:rsidRPr="00C71B77" w:rsidRDefault="00C71B77" w:rsidP="00C71B77">
      <w:pPr>
        <w:widowControl w:val="0"/>
        <w:numPr>
          <w:ilvl w:val="0"/>
          <w:numId w:val="31"/>
        </w:numPr>
        <w:suppressAutoHyphens/>
        <w:autoSpaceDN w:val="0"/>
        <w:spacing w:after="0" w:line="240" w:lineRule="auto"/>
        <w:ind w:left="284" w:hanging="284"/>
        <w:contextualSpacing/>
        <w:jc w:val="both"/>
        <w:rPr>
          <w:rFonts w:ascii="Times New Roman" w:eastAsia="SimSun" w:hAnsi="Times New Roman" w:cs="Mangal"/>
          <w:kern w:val="3"/>
          <w:sz w:val="24"/>
          <w:szCs w:val="21"/>
          <w:lang w:eastAsia="zh-CN" w:bidi="hi-IN"/>
        </w:rPr>
      </w:pPr>
      <w:r w:rsidRPr="00C71B77">
        <w:rPr>
          <w:rFonts w:ascii="Times New Roman" w:eastAsia="SimSun" w:hAnsi="Times New Roman" w:cs="Mangal"/>
          <w:kern w:val="3"/>
          <w:sz w:val="24"/>
          <w:szCs w:val="21"/>
          <w:lang w:eastAsia="zh-CN" w:bidi="hi-IN"/>
        </w:rPr>
        <w:t xml:space="preserve">djeca za koju će roditelji tražiti promjenu programa, odnosno skupine u novoj pedagoškoj godini </w:t>
      </w:r>
    </w:p>
    <w:p w14:paraId="7F545E89" w14:textId="77777777" w:rsidR="00C71B77" w:rsidRPr="00C71B77" w:rsidRDefault="00C71B77" w:rsidP="00C71B77">
      <w:pPr>
        <w:widowControl w:val="0"/>
        <w:numPr>
          <w:ilvl w:val="0"/>
          <w:numId w:val="31"/>
        </w:numPr>
        <w:suppressAutoHyphens/>
        <w:autoSpaceDN w:val="0"/>
        <w:spacing w:after="0" w:line="240" w:lineRule="auto"/>
        <w:ind w:left="284" w:hanging="284"/>
        <w:contextualSpacing/>
        <w:jc w:val="both"/>
        <w:rPr>
          <w:rFonts w:ascii="Times New Roman" w:eastAsia="SimSun" w:hAnsi="Times New Roman" w:cs="Mangal"/>
          <w:kern w:val="3"/>
          <w:sz w:val="24"/>
          <w:szCs w:val="21"/>
          <w:lang w:eastAsia="zh-CN" w:bidi="hi-IN"/>
        </w:rPr>
      </w:pPr>
      <w:r w:rsidRPr="00C71B77">
        <w:rPr>
          <w:rFonts w:ascii="Times New Roman" w:eastAsia="SimSun" w:hAnsi="Times New Roman" w:cs="Mangal"/>
          <w:kern w:val="3"/>
          <w:sz w:val="24"/>
          <w:szCs w:val="21"/>
          <w:lang w:eastAsia="zh-CN" w:bidi="hi-IN"/>
        </w:rPr>
        <w:t>djeca za koju će biti određena odgoda upisa u prvi razred osnovne škole te će ostati upisana u vrtić</w:t>
      </w:r>
    </w:p>
    <w:p w14:paraId="62BBAF8B" w14:textId="77777777" w:rsidR="00C71B77" w:rsidRPr="00C71B77" w:rsidRDefault="00C71B77" w:rsidP="00C71B77">
      <w:pPr>
        <w:widowControl w:val="0"/>
        <w:numPr>
          <w:ilvl w:val="0"/>
          <w:numId w:val="31"/>
        </w:numPr>
        <w:suppressAutoHyphens/>
        <w:autoSpaceDN w:val="0"/>
        <w:spacing w:after="0" w:line="240" w:lineRule="auto"/>
        <w:ind w:left="284" w:hanging="284"/>
        <w:contextualSpacing/>
        <w:jc w:val="both"/>
        <w:rPr>
          <w:rFonts w:ascii="Times New Roman" w:eastAsia="SimSun" w:hAnsi="Times New Roman" w:cs="Mangal"/>
          <w:kern w:val="3"/>
          <w:sz w:val="24"/>
          <w:szCs w:val="21"/>
          <w:lang w:eastAsia="zh-CN" w:bidi="hi-IN"/>
        </w:rPr>
      </w:pPr>
      <w:r w:rsidRPr="00C71B77">
        <w:rPr>
          <w:rFonts w:ascii="Times New Roman" w:eastAsia="SimSun" w:hAnsi="Times New Roman" w:cs="Mangal"/>
          <w:kern w:val="3"/>
          <w:sz w:val="24"/>
          <w:szCs w:val="21"/>
          <w:lang w:eastAsia="zh-CN" w:bidi="hi-IN"/>
        </w:rPr>
        <w:t>djeca koja borave u jasličkoj skupini, a za koju će roditelji tražiti promjenu programa kad navrše tri godine starosti, a tijekom pedagoške godine 2026./2027.</w:t>
      </w:r>
    </w:p>
    <w:p w14:paraId="554A5869"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(2) Podatke o broju djece iz prethodnog stavka, vrtić će dobiti prikupljanjem podataka iz Zahtjeva za nastavak programa i drugih relevantnih podataka, što će se provoditi tijekom pedagoške godine 2026./2027., a nakon donošenja ove Odluke.</w:t>
      </w:r>
    </w:p>
    <w:p w14:paraId="202EAA15"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(3) Administracija e-Upisa, odnosno broj slobodnih mjesta koja će biti otvorena za upise, bit će napravljena temeljem podataka dostupnih u trenutku administracije te naknadno dobivenih podataka na temelju prethodna dva stavka ovog članka.</w:t>
      </w:r>
    </w:p>
    <w:p w14:paraId="393FBDB9" w14:textId="77777777" w:rsidR="00C71B77" w:rsidRPr="00C71B77" w:rsidRDefault="00C71B77" w:rsidP="00C71B77">
      <w:pPr>
        <w:spacing w:after="0" w:line="240" w:lineRule="auto"/>
        <w:jc w:val="both"/>
        <w:rPr>
          <w:rFonts w:ascii="Times New Roman" w:eastAsia="SimSun" w:hAnsi="Times New Roman" w:cs="Mangal"/>
          <w:kern w:val="3"/>
          <w:sz w:val="24"/>
          <w:szCs w:val="24"/>
          <w:lang w:eastAsia="zh-CN" w:bidi="hi-IN"/>
        </w:rPr>
      </w:pPr>
    </w:p>
    <w:p w14:paraId="5D5E30BB"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b/>
          <w:kern w:val="3"/>
          <w:sz w:val="24"/>
          <w:szCs w:val="24"/>
          <w:lang w:eastAsia="zh-CN" w:bidi="hi-IN"/>
        </w:rPr>
        <w:t>Članak 6.</w:t>
      </w:r>
    </w:p>
    <w:p w14:paraId="01805D90" w14:textId="77777777" w:rsidR="00C71B77" w:rsidRPr="00C71B77" w:rsidRDefault="00C71B77" w:rsidP="00C71B77">
      <w:pPr>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(1) Za pedagošku godinu 2026./2027. na području Općine Preko, provodit će se upis djece u redovite vrtićke i jasličke programe i to:</w:t>
      </w:r>
    </w:p>
    <w:p w14:paraId="349218CE" w14:textId="77777777" w:rsidR="00C71B77" w:rsidRPr="00C71B77" w:rsidRDefault="00C71B77" w:rsidP="00C71B77">
      <w:pPr>
        <w:widowControl w:val="0"/>
        <w:numPr>
          <w:ilvl w:val="0"/>
          <w:numId w:val="29"/>
        </w:numPr>
        <w:suppressAutoHyphens/>
        <w:autoSpaceDN w:val="0"/>
        <w:spacing w:after="0" w:line="240" w:lineRule="auto"/>
        <w:contextualSpacing/>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Cjelodnevni (10-satni) vrtićki program – 6 slobodnih mjesta</w:t>
      </w:r>
    </w:p>
    <w:p w14:paraId="63CE7937" w14:textId="77777777" w:rsidR="00C71B77" w:rsidRPr="00C71B77" w:rsidRDefault="00C71B77" w:rsidP="00C71B77">
      <w:pPr>
        <w:widowControl w:val="0"/>
        <w:numPr>
          <w:ilvl w:val="0"/>
          <w:numId w:val="29"/>
        </w:numPr>
        <w:suppressAutoHyphens/>
        <w:autoSpaceDN w:val="0"/>
        <w:spacing w:after="0" w:line="240" w:lineRule="auto"/>
        <w:contextualSpacing/>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xml:space="preserve">Poludnevni (5,5-satni) vrtićki program – 22 slobodna mjesta </w:t>
      </w:r>
    </w:p>
    <w:p w14:paraId="030D2B48" w14:textId="77777777" w:rsidR="00C71B77" w:rsidRPr="00C71B77" w:rsidRDefault="00C71B77" w:rsidP="00C71B77">
      <w:pPr>
        <w:widowControl w:val="0"/>
        <w:numPr>
          <w:ilvl w:val="0"/>
          <w:numId w:val="29"/>
        </w:numPr>
        <w:suppressAutoHyphens/>
        <w:autoSpaceDN w:val="0"/>
        <w:spacing w:after="0" w:line="240" w:lineRule="auto"/>
        <w:contextualSpacing/>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Cjelodnevni (10-satni) jaslički program – 8 slobodnih mjesta,</w:t>
      </w:r>
    </w:p>
    <w:p w14:paraId="2B42215B" w14:textId="77777777" w:rsidR="00C71B77" w:rsidRPr="00C71B77" w:rsidRDefault="00C71B77" w:rsidP="00C71B77">
      <w:pPr>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xml:space="preserve">(2) U skladu s ovom Odlukom, objavit će se </w:t>
      </w:r>
      <w:r w:rsidRPr="00C71B77">
        <w:rPr>
          <w:rFonts w:ascii="Times New Roman" w:eastAsia="SimSun" w:hAnsi="Times New Roman" w:cs="Mangal"/>
          <w:i/>
          <w:iCs/>
          <w:kern w:val="3"/>
          <w:sz w:val="24"/>
          <w:szCs w:val="24"/>
          <w:lang w:eastAsia="zh-CN" w:bidi="hi-IN"/>
        </w:rPr>
        <w:t>Oglas o provođenju upisa djece</w:t>
      </w:r>
      <w:r w:rsidRPr="00C71B77">
        <w:rPr>
          <w:rFonts w:ascii="Times New Roman" w:eastAsia="SimSun" w:hAnsi="Times New Roman" w:cs="Mangal"/>
          <w:kern w:val="3"/>
          <w:sz w:val="24"/>
          <w:szCs w:val="24"/>
          <w:lang w:eastAsia="zh-CN" w:bidi="hi-IN"/>
        </w:rPr>
        <w:t>, gdje se objašnjava postupak upisa te se objavljuju detaljniji podatci o svim programima koje Vrtić nudi te broju djece koje Vrtić upisuje.</w:t>
      </w:r>
    </w:p>
    <w:p w14:paraId="23065C61" w14:textId="77777777" w:rsidR="00C71B77" w:rsidRPr="00C71B77" w:rsidRDefault="00C71B77" w:rsidP="00C71B77">
      <w:pPr>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xml:space="preserve">(3) Vrtić zadržava pravo promjene oglašenih mjesta za upis djece u pedagoškoj godini 2026./2027. do okončanja postupka upisa, a u skladu sa člankom 22. </w:t>
      </w:r>
      <w:r w:rsidRPr="00C71B77">
        <w:rPr>
          <w:rFonts w:ascii="Times New Roman" w:eastAsia="SimSun" w:hAnsi="Times New Roman" w:cs="Mangal"/>
          <w:i/>
          <w:iCs/>
          <w:kern w:val="3"/>
          <w:sz w:val="24"/>
          <w:szCs w:val="24"/>
          <w:lang w:eastAsia="zh-CN" w:bidi="hi-IN"/>
        </w:rPr>
        <w:t>Državnog pedagoškog standarda predškolskog odgoja i obrazovanja</w:t>
      </w:r>
      <w:r w:rsidRPr="00C71B77">
        <w:rPr>
          <w:rFonts w:ascii="Times New Roman" w:eastAsia="SimSun" w:hAnsi="Times New Roman" w:cs="Mangal"/>
          <w:kern w:val="3"/>
          <w:sz w:val="24"/>
          <w:szCs w:val="24"/>
          <w:lang w:eastAsia="zh-CN" w:bidi="hi-IN"/>
        </w:rPr>
        <w:t xml:space="preserve"> i konačnih rezultata upisa djece u prvi razred osnovne škole.</w:t>
      </w:r>
    </w:p>
    <w:p w14:paraId="4612C82F" w14:textId="77777777" w:rsidR="00C71B77" w:rsidRPr="00C71B77" w:rsidRDefault="00C71B77" w:rsidP="00C71B77">
      <w:pPr>
        <w:spacing w:after="0" w:line="240" w:lineRule="auto"/>
        <w:rPr>
          <w:rFonts w:ascii="Times New Roman" w:eastAsia="SimSun" w:hAnsi="Times New Roman" w:cs="Mangal"/>
          <w:vanish/>
          <w:kern w:val="3"/>
          <w:sz w:val="24"/>
          <w:szCs w:val="24"/>
          <w:lang w:eastAsia="zh-CN" w:bidi="hi-IN"/>
        </w:rPr>
      </w:pPr>
      <w:r w:rsidRPr="00C71B77">
        <w:rPr>
          <w:rFonts w:ascii="Times New Roman" w:eastAsia="SimSun" w:hAnsi="Times New Roman" w:cs="Mangal"/>
          <w:kern w:val="3"/>
          <w:sz w:val="24"/>
          <w:szCs w:val="24"/>
          <w:lang w:eastAsia="zh-CN" w:bidi="hi-IN"/>
        </w:rPr>
        <w:br w:type="page"/>
      </w:r>
    </w:p>
    <w:p w14:paraId="59968FD6"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kern w:val="3"/>
          <w:sz w:val="24"/>
          <w:szCs w:val="24"/>
          <w:lang w:eastAsia="zh-CN" w:bidi="hi-IN"/>
        </w:rPr>
        <w:t xml:space="preserve">B)     </w:t>
      </w:r>
      <w:r w:rsidRPr="00C71B77">
        <w:rPr>
          <w:rFonts w:ascii="Times New Roman" w:eastAsia="SimSun" w:hAnsi="Times New Roman" w:cs="Times New Roman"/>
          <w:b/>
          <w:kern w:val="3"/>
          <w:sz w:val="24"/>
          <w:szCs w:val="24"/>
          <w:u w:val="single"/>
          <w:lang w:eastAsia="zh-CN" w:bidi="hi-IN"/>
        </w:rPr>
        <w:t>NAČIN OSTVARIVANJA PREDNOSTI PRI UPISU DJECE</w:t>
      </w:r>
    </w:p>
    <w:p w14:paraId="0018D9A4"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b/>
          <w:kern w:val="3"/>
          <w:sz w:val="24"/>
          <w:szCs w:val="24"/>
          <w:lang w:eastAsia="zh-CN" w:bidi="hi-IN"/>
        </w:rPr>
      </w:pPr>
    </w:p>
    <w:p w14:paraId="54621456"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b/>
          <w:kern w:val="3"/>
          <w:sz w:val="24"/>
          <w:szCs w:val="24"/>
          <w:lang w:eastAsia="zh-CN" w:bidi="hi-IN"/>
        </w:rPr>
        <w:t>Članak 7.</w:t>
      </w:r>
    </w:p>
    <w:p w14:paraId="51B30414"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(1) Za djecu koja su upisana u vrtić u pedagoškoj godini 2025./2026. te bez prekida ostaju korisnici Vrtića u pedagoškoj godini 2026./2027., ne primjenjuje se bodovanje, niti su obvezni ponovno proći postupak upisa u vrtić.</w:t>
      </w:r>
    </w:p>
    <w:p w14:paraId="5BB05CC3"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 xml:space="preserve">(2) Odredba stavka 1. ovog članka ne odnosi se na djecu koja moraju ponovno proći postupak upisa iako su ove godine bili upisani u programe vrtića sukladno </w:t>
      </w:r>
      <w:r w:rsidRPr="00C71B77">
        <w:rPr>
          <w:rFonts w:ascii="Times New Roman" w:eastAsia="SimSun" w:hAnsi="Times New Roman" w:cs="Times New Roman"/>
          <w:i/>
          <w:iCs/>
          <w:kern w:val="3"/>
          <w:sz w:val="24"/>
          <w:szCs w:val="24"/>
          <w:lang w:eastAsia="zh-CN" w:bidi="hi-IN"/>
        </w:rPr>
        <w:t>Pravilniku o upisu djece u Dječji vrtić Lastavica</w:t>
      </w:r>
      <w:r w:rsidRPr="00C71B77">
        <w:rPr>
          <w:rFonts w:ascii="Times New Roman" w:eastAsia="SimSun" w:hAnsi="Times New Roman" w:cs="Times New Roman"/>
          <w:kern w:val="3"/>
          <w:sz w:val="24"/>
          <w:szCs w:val="24"/>
          <w:lang w:eastAsia="zh-CN" w:bidi="hi-IN"/>
        </w:rPr>
        <w:t>, a to su:</w:t>
      </w:r>
    </w:p>
    <w:p w14:paraId="17E39B74" w14:textId="77777777" w:rsidR="00C71B77" w:rsidRPr="00C71B77" w:rsidRDefault="00C71B77" w:rsidP="00C71B77">
      <w:pPr>
        <w:widowControl w:val="0"/>
        <w:numPr>
          <w:ilvl w:val="0"/>
          <w:numId w:val="32"/>
        </w:numPr>
        <w:suppressAutoHyphens/>
        <w:autoSpaceDN w:val="0"/>
        <w:spacing w:after="0" w:line="240" w:lineRule="auto"/>
        <w:ind w:left="284" w:hanging="284"/>
        <w:contextualSpacing/>
        <w:jc w:val="both"/>
        <w:rPr>
          <w:rFonts w:ascii="Times New Roman" w:eastAsia="SimSun" w:hAnsi="Times New Roman" w:cs="Times New Roman"/>
          <w:kern w:val="3"/>
          <w:sz w:val="24"/>
          <w:szCs w:val="21"/>
          <w:lang w:eastAsia="zh-CN" w:bidi="hi-IN"/>
        </w:rPr>
      </w:pPr>
      <w:r w:rsidRPr="00C71B77">
        <w:rPr>
          <w:rFonts w:ascii="Times New Roman" w:eastAsia="SimSun" w:hAnsi="Times New Roman" w:cs="Times New Roman"/>
          <w:kern w:val="3"/>
          <w:sz w:val="24"/>
          <w:szCs w:val="21"/>
          <w:lang w:eastAsia="zh-CN" w:bidi="hi-IN"/>
        </w:rPr>
        <w:t>djeca za koju roditelji nisu predali Zahtjev za nastavak programa (čl. 9. st. 7. Pravilnika)</w:t>
      </w:r>
    </w:p>
    <w:p w14:paraId="11CF793A" w14:textId="77777777" w:rsidR="00C71B77" w:rsidRPr="00C71B77" w:rsidRDefault="00C71B77" w:rsidP="00C71B77">
      <w:pPr>
        <w:widowControl w:val="0"/>
        <w:numPr>
          <w:ilvl w:val="0"/>
          <w:numId w:val="32"/>
        </w:numPr>
        <w:suppressAutoHyphens/>
        <w:autoSpaceDN w:val="0"/>
        <w:spacing w:after="0" w:line="240" w:lineRule="auto"/>
        <w:ind w:left="284" w:hanging="284"/>
        <w:contextualSpacing/>
        <w:jc w:val="both"/>
        <w:rPr>
          <w:rFonts w:ascii="Times New Roman" w:eastAsia="SimSun" w:hAnsi="Times New Roman" w:cs="Times New Roman"/>
          <w:kern w:val="3"/>
          <w:sz w:val="24"/>
          <w:szCs w:val="21"/>
          <w:lang w:eastAsia="zh-CN" w:bidi="hi-IN"/>
        </w:rPr>
      </w:pPr>
      <w:r w:rsidRPr="00C71B77">
        <w:rPr>
          <w:rFonts w:ascii="Times New Roman" w:eastAsia="SimSun" w:hAnsi="Times New Roman" w:cs="Times New Roman"/>
          <w:kern w:val="3"/>
          <w:sz w:val="24"/>
          <w:szCs w:val="21"/>
          <w:lang w:eastAsia="zh-CN" w:bidi="hi-IN"/>
        </w:rPr>
        <w:t>djeca koja su upisana izvan redovnog upisnog roka (e-Upisi) te nisu bila na listi čekanja (čl. 10. st. 7. Pravilnika)</w:t>
      </w:r>
    </w:p>
    <w:p w14:paraId="5F6A4F81" w14:textId="77777777" w:rsidR="00C71B77" w:rsidRPr="00C71B77" w:rsidRDefault="00C71B77" w:rsidP="00C71B77">
      <w:pPr>
        <w:widowControl w:val="0"/>
        <w:numPr>
          <w:ilvl w:val="0"/>
          <w:numId w:val="32"/>
        </w:numPr>
        <w:suppressAutoHyphens/>
        <w:autoSpaceDN w:val="0"/>
        <w:spacing w:after="0" w:line="240" w:lineRule="auto"/>
        <w:ind w:left="284" w:hanging="284"/>
        <w:contextualSpacing/>
        <w:jc w:val="both"/>
        <w:rPr>
          <w:rFonts w:ascii="Times New Roman" w:eastAsia="SimSun" w:hAnsi="Times New Roman" w:cs="Times New Roman"/>
          <w:kern w:val="3"/>
          <w:sz w:val="24"/>
          <w:szCs w:val="21"/>
          <w:lang w:eastAsia="zh-CN" w:bidi="hi-IN"/>
        </w:rPr>
      </w:pPr>
      <w:r w:rsidRPr="00C71B77">
        <w:rPr>
          <w:rFonts w:ascii="Times New Roman" w:eastAsia="SimSun" w:hAnsi="Times New Roman" w:cs="Times New Roman"/>
          <w:kern w:val="3"/>
          <w:sz w:val="24"/>
          <w:szCs w:val="21"/>
          <w:lang w:eastAsia="zh-CN" w:bidi="hi-IN"/>
        </w:rPr>
        <w:t>djeca koja su upisana na razdoblje od jedne pedagoške godine (čl. 18. st. 1. i st. 3. Pravilnika)</w:t>
      </w:r>
    </w:p>
    <w:p w14:paraId="0C78F2DD" w14:textId="77777777" w:rsidR="00C71B77" w:rsidRPr="00C71B77" w:rsidRDefault="00C71B77" w:rsidP="00C71B77">
      <w:pPr>
        <w:widowControl w:val="0"/>
        <w:numPr>
          <w:ilvl w:val="0"/>
          <w:numId w:val="32"/>
        </w:numPr>
        <w:suppressAutoHyphens/>
        <w:autoSpaceDN w:val="0"/>
        <w:spacing w:after="0" w:line="240" w:lineRule="auto"/>
        <w:ind w:left="284" w:hanging="284"/>
        <w:contextualSpacing/>
        <w:jc w:val="both"/>
        <w:rPr>
          <w:rFonts w:ascii="Times New Roman" w:eastAsia="SimSun" w:hAnsi="Times New Roman" w:cs="Times New Roman"/>
          <w:kern w:val="3"/>
          <w:sz w:val="24"/>
          <w:szCs w:val="21"/>
          <w:lang w:eastAsia="zh-CN" w:bidi="hi-IN"/>
        </w:rPr>
      </w:pPr>
      <w:r w:rsidRPr="00C71B77">
        <w:rPr>
          <w:rFonts w:ascii="Times New Roman" w:eastAsia="SimSun" w:hAnsi="Times New Roman" w:cs="Times New Roman"/>
          <w:kern w:val="3"/>
          <w:sz w:val="24"/>
          <w:szCs w:val="21"/>
          <w:lang w:eastAsia="zh-CN" w:bidi="hi-IN"/>
        </w:rPr>
        <w:t>djeca s liste čekanja za koju su roditelji/skrbnici odbili upis u vrtić (čl. 21. st. 4. Pravilnika)</w:t>
      </w:r>
    </w:p>
    <w:p w14:paraId="1709CA73" w14:textId="77777777" w:rsidR="00C71B77" w:rsidRPr="00C71B77" w:rsidRDefault="00C71B77" w:rsidP="00C71B77">
      <w:pPr>
        <w:widowControl w:val="0"/>
        <w:numPr>
          <w:ilvl w:val="0"/>
          <w:numId w:val="32"/>
        </w:numPr>
        <w:suppressAutoHyphens/>
        <w:autoSpaceDN w:val="0"/>
        <w:spacing w:after="0" w:line="240" w:lineRule="auto"/>
        <w:ind w:left="284" w:hanging="284"/>
        <w:contextualSpacing/>
        <w:jc w:val="both"/>
        <w:rPr>
          <w:rFonts w:ascii="Times New Roman" w:eastAsia="SimSun" w:hAnsi="Times New Roman" w:cs="Times New Roman"/>
          <w:kern w:val="3"/>
          <w:sz w:val="24"/>
          <w:szCs w:val="21"/>
          <w:lang w:eastAsia="zh-CN" w:bidi="hi-IN"/>
        </w:rPr>
      </w:pPr>
      <w:r w:rsidRPr="00C71B77">
        <w:rPr>
          <w:rFonts w:ascii="Times New Roman" w:eastAsia="SimSun" w:hAnsi="Times New Roman" w:cs="Times New Roman"/>
          <w:kern w:val="3"/>
          <w:sz w:val="24"/>
          <w:szCs w:val="21"/>
          <w:lang w:eastAsia="zh-CN" w:bidi="hi-IN"/>
        </w:rPr>
        <w:t>dijete koje je iz bilo kojeg razloga ispisano iz vrtića tijekom pedagoške godine, a roditelji/skrbnici žele ponovno koristiti programe vrtića u narednoj pedagoškoj godini (čl. 28. st. 4. Pravilnika)</w:t>
      </w:r>
    </w:p>
    <w:p w14:paraId="6DA86029" w14:textId="77777777" w:rsidR="00C71B77" w:rsidRPr="00C71B77" w:rsidRDefault="00C71B77" w:rsidP="00C71B77">
      <w:pPr>
        <w:widowControl w:val="0"/>
        <w:numPr>
          <w:ilvl w:val="0"/>
          <w:numId w:val="32"/>
        </w:numPr>
        <w:suppressAutoHyphens/>
        <w:autoSpaceDN w:val="0"/>
        <w:spacing w:after="0" w:line="240" w:lineRule="auto"/>
        <w:ind w:left="284" w:hanging="284"/>
        <w:contextualSpacing/>
        <w:jc w:val="both"/>
        <w:rPr>
          <w:rFonts w:ascii="Times New Roman" w:eastAsia="SimSun" w:hAnsi="Times New Roman" w:cs="Times New Roman"/>
          <w:kern w:val="3"/>
          <w:sz w:val="24"/>
          <w:szCs w:val="21"/>
          <w:lang w:eastAsia="zh-CN" w:bidi="hi-IN"/>
        </w:rPr>
      </w:pPr>
      <w:r w:rsidRPr="00C71B77">
        <w:rPr>
          <w:rFonts w:ascii="Times New Roman" w:eastAsia="SimSun" w:hAnsi="Times New Roman" w:cs="Times New Roman"/>
          <w:kern w:val="3"/>
          <w:sz w:val="24"/>
          <w:szCs w:val="21"/>
          <w:lang w:eastAsia="zh-CN" w:bidi="hi-IN"/>
        </w:rPr>
        <w:t>djeca koja su bila na listi čekanja za upis u pedagoškoj godini 2025./2026., a do trenutka upisa nisu primljena u vrtić (čl. 11. st. 2. ove Odluke)</w:t>
      </w:r>
    </w:p>
    <w:p w14:paraId="6F7E028C"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5034A63A"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b/>
          <w:kern w:val="3"/>
          <w:sz w:val="24"/>
          <w:szCs w:val="24"/>
          <w:lang w:eastAsia="zh-CN" w:bidi="hi-IN"/>
        </w:rPr>
        <w:t>Članak 8.</w:t>
      </w:r>
    </w:p>
    <w:p w14:paraId="0ED9D22B"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Times New Roman"/>
          <w:kern w:val="3"/>
          <w:sz w:val="24"/>
          <w:szCs w:val="24"/>
          <w:lang w:eastAsia="zh-CN" w:bidi="hi-IN"/>
        </w:rPr>
        <w:t>Ukoliko se prijavi veći broj djece od kapaciteta slobodnih mjesta, primjenjuje se bodovanje, i to na sljedeći način:</w:t>
      </w:r>
    </w:p>
    <w:tbl>
      <w:tblPr>
        <w:tblStyle w:val="Reetkatablice1"/>
        <w:tblW w:w="0" w:type="auto"/>
        <w:tblInd w:w="108" w:type="dxa"/>
        <w:tblLook w:val="04A0" w:firstRow="1" w:lastRow="0" w:firstColumn="1" w:lastColumn="0" w:noHBand="0" w:noVBand="1"/>
      </w:tblPr>
      <w:tblGrid>
        <w:gridCol w:w="7655"/>
        <w:gridCol w:w="1417"/>
      </w:tblGrid>
      <w:tr w:rsidR="00C71B77" w:rsidRPr="00C71B77" w14:paraId="3BC51AE0" w14:textId="77777777" w:rsidTr="0087459E">
        <w:trPr>
          <w:trHeight w:val="567"/>
        </w:trPr>
        <w:tc>
          <w:tcPr>
            <w:tcW w:w="7655" w:type="dxa"/>
            <w:tcBorders>
              <w:top w:val="double" w:sz="4" w:space="0" w:color="auto"/>
              <w:bottom w:val="double" w:sz="4" w:space="0" w:color="auto"/>
            </w:tcBorders>
            <w:vAlign w:val="center"/>
          </w:tcPr>
          <w:p w14:paraId="55607FF4"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Djeca koja zajedno s oba roditelja imaju prebivalište na području Općine Preko</w:t>
            </w:r>
          </w:p>
          <w:p w14:paraId="7219A6A7"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Djeca iz jednoroditeljske obitelji koja s roditeljem imaju prebivalište na području Općine Preko</w:t>
            </w:r>
          </w:p>
          <w:p w14:paraId="5D1B4DE7"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Djeca samohranog roditelja/skrbnika koja s roditeljem imaju prebivalište na području Općine Preko</w:t>
            </w:r>
          </w:p>
        </w:tc>
        <w:tc>
          <w:tcPr>
            <w:tcW w:w="1417" w:type="dxa"/>
            <w:tcBorders>
              <w:top w:val="double" w:sz="4" w:space="0" w:color="auto"/>
              <w:bottom w:val="double" w:sz="4" w:space="0" w:color="auto"/>
            </w:tcBorders>
            <w:vAlign w:val="center"/>
          </w:tcPr>
          <w:p w14:paraId="7B886CDB"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270 bodova</w:t>
            </w:r>
          </w:p>
        </w:tc>
      </w:tr>
      <w:tr w:rsidR="00C71B77" w:rsidRPr="00C71B77" w14:paraId="72BA3140" w14:textId="77777777" w:rsidTr="0087459E">
        <w:trPr>
          <w:trHeight w:val="1104"/>
        </w:trPr>
        <w:tc>
          <w:tcPr>
            <w:tcW w:w="7655" w:type="dxa"/>
            <w:tcBorders>
              <w:top w:val="double" w:sz="4" w:space="0" w:color="auto"/>
              <w:bottom w:val="double" w:sz="4" w:space="0" w:color="auto"/>
            </w:tcBorders>
          </w:tcPr>
          <w:p w14:paraId="13A4CD08"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Djeca roditelja invalida Domovinskog rata</w:t>
            </w:r>
          </w:p>
          <w:p w14:paraId="345A7496"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Djeca osoba s invaliditetom upisanih u Hrvatski registar osoba s invaliditetom</w:t>
            </w:r>
          </w:p>
          <w:p w14:paraId="0D377FAD"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Djeca koja su ostvarila pravo na socijalnu uslugu smještaja u udomiteljskim obiteljima</w:t>
            </w:r>
          </w:p>
          <w:p w14:paraId="2529D9E1"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xml:space="preserve">- Djeca samohranih roditelja </w:t>
            </w:r>
          </w:p>
          <w:p w14:paraId="519851E5"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Djeca iz jednoroditeljske obitelji</w:t>
            </w:r>
          </w:p>
        </w:tc>
        <w:tc>
          <w:tcPr>
            <w:tcW w:w="1417" w:type="dxa"/>
            <w:tcBorders>
              <w:top w:val="double" w:sz="4" w:space="0" w:color="auto"/>
              <w:bottom w:val="double" w:sz="4" w:space="0" w:color="auto"/>
            </w:tcBorders>
            <w:vAlign w:val="center"/>
          </w:tcPr>
          <w:p w14:paraId="5B8AB121"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130 bodova</w:t>
            </w:r>
          </w:p>
        </w:tc>
      </w:tr>
      <w:tr w:rsidR="00C71B77" w:rsidRPr="00C71B77" w14:paraId="2A08B795" w14:textId="77777777" w:rsidTr="0087459E">
        <w:trPr>
          <w:trHeight w:val="340"/>
        </w:trPr>
        <w:tc>
          <w:tcPr>
            <w:tcW w:w="7655" w:type="dxa"/>
            <w:tcBorders>
              <w:top w:val="double" w:sz="4" w:space="0" w:color="auto"/>
              <w:bottom w:val="double" w:sz="4" w:space="0" w:color="auto"/>
            </w:tcBorders>
          </w:tcPr>
          <w:p w14:paraId="6C006486"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Djeca oba zaposlena roditelja</w:t>
            </w:r>
            <w:r w:rsidRPr="00C71B77">
              <w:rPr>
                <w:rFonts w:ascii="Times New Roman" w:eastAsia="SimSun" w:hAnsi="Times New Roman" w:cs="Mangal"/>
                <w:kern w:val="3"/>
                <w:sz w:val="24"/>
                <w:szCs w:val="24"/>
                <w:lang w:eastAsia="zh-CN" w:bidi="hi-IN"/>
              </w:rPr>
              <w:tab/>
            </w:r>
          </w:p>
          <w:p w14:paraId="661D67AE"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Djeca samohranih roditelja sa zaposlenim roditeljem</w:t>
            </w:r>
          </w:p>
          <w:p w14:paraId="111F79EC"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Djeca iz jednoroditeljske obitelji sa zaposlenim roditeljem</w:t>
            </w:r>
          </w:p>
          <w:p w14:paraId="7F9501F0" w14:textId="77777777" w:rsidR="00C71B77" w:rsidRPr="00C71B77" w:rsidRDefault="00C71B77" w:rsidP="00C71B77">
            <w:pPr>
              <w:widowControl w:val="0"/>
              <w:suppressAutoHyphens/>
              <w:autoSpaceDN w:val="0"/>
              <w:rPr>
                <w:rFonts w:ascii="Times New Roman" w:eastAsia="SimSun" w:hAnsi="Times New Roman" w:cs="Mangal"/>
                <w:kern w:val="3"/>
                <w:sz w:val="20"/>
                <w:szCs w:val="20"/>
                <w:lang w:eastAsia="zh-CN" w:bidi="hi-IN"/>
              </w:rPr>
            </w:pPr>
            <w:r w:rsidRPr="00C71B77">
              <w:rPr>
                <w:rFonts w:ascii="Times New Roman" w:eastAsia="SimSun" w:hAnsi="Times New Roman" w:cs="Mangal"/>
                <w:kern w:val="3"/>
                <w:sz w:val="20"/>
                <w:szCs w:val="20"/>
                <w:lang w:eastAsia="zh-CN" w:bidi="hi-IN"/>
              </w:rPr>
              <w:t>* Pojam „zaposlen“ odnosi se i na osobu na stručnom osposobljavanju bez zasnivanja radnog odnosa te osobu koja je na redovitom školovanju.</w:t>
            </w:r>
          </w:p>
        </w:tc>
        <w:tc>
          <w:tcPr>
            <w:tcW w:w="1417" w:type="dxa"/>
            <w:tcBorders>
              <w:top w:val="double" w:sz="4" w:space="0" w:color="auto"/>
              <w:bottom w:val="double" w:sz="4" w:space="0" w:color="auto"/>
            </w:tcBorders>
            <w:vAlign w:val="center"/>
          </w:tcPr>
          <w:p w14:paraId="12783EAA"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50 bodova</w:t>
            </w:r>
          </w:p>
        </w:tc>
      </w:tr>
      <w:tr w:rsidR="00C71B77" w:rsidRPr="00C71B77" w14:paraId="20FD1C21" w14:textId="77777777" w:rsidTr="0087459E">
        <w:trPr>
          <w:trHeight w:val="907"/>
        </w:trPr>
        <w:tc>
          <w:tcPr>
            <w:tcW w:w="7655" w:type="dxa"/>
            <w:tcBorders>
              <w:top w:val="double" w:sz="4" w:space="0" w:color="auto"/>
              <w:bottom w:val="double" w:sz="4" w:space="0" w:color="auto"/>
            </w:tcBorders>
          </w:tcPr>
          <w:p w14:paraId="2B778EF8"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Djeca iz obitelji gdje je jedan roditelj zaposlen</w:t>
            </w:r>
            <w:r w:rsidRPr="00C71B77">
              <w:rPr>
                <w:rFonts w:ascii="Times New Roman" w:eastAsia="SimSun" w:hAnsi="Times New Roman" w:cs="Mangal"/>
                <w:kern w:val="3"/>
                <w:sz w:val="24"/>
                <w:szCs w:val="24"/>
                <w:lang w:eastAsia="zh-CN" w:bidi="hi-IN"/>
              </w:rPr>
              <w:tab/>
            </w:r>
          </w:p>
          <w:p w14:paraId="24B490A5"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Djeca samohranih roditelja, čiji roditelj nije zaposlen</w:t>
            </w:r>
          </w:p>
          <w:p w14:paraId="3E1DC788"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Djeca iz jednoroditeljske obitelji, čiji roditelj nije zaposlen</w:t>
            </w:r>
          </w:p>
        </w:tc>
        <w:tc>
          <w:tcPr>
            <w:tcW w:w="1417" w:type="dxa"/>
            <w:tcBorders>
              <w:top w:val="double" w:sz="4" w:space="0" w:color="auto"/>
              <w:bottom w:val="double" w:sz="4" w:space="0" w:color="auto"/>
            </w:tcBorders>
            <w:vAlign w:val="center"/>
          </w:tcPr>
          <w:p w14:paraId="177C9216"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15 bodova</w:t>
            </w:r>
          </w:p>
        </w:tc>
      </w:tr>
      <w:tr w:rsidR="00C71B77" w:rsidRPr="00C71B77" w14:paraId="4DA62D6F" w14:textId="77777777" w:rsidTr="0087459E">
        <w:trPr>
          <w:trHeight w:val="624"/>
        </w:trPr>
        <w:tc>
          <w:tcPr>
            <w:tcW w:w="7655" w:type="dxa"/>
            <w:tcBorders>
              <w:top w:val="double" w:sz="4" w:space="0" w:color="auto"/>
              <w:bottom w:val="double" w:sz="4" w:space="0" w:color="auto"/>
            </w:tcBorders>
          </w:tcPr>
          <w:p w14:paraId="292CD211"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Djeca iz obitelji gdje samo jedan roditelj i dijete ima prebivalište ili boravište na području Općine u kojoj se nalazi dječji vrtić</w:t>
            </w:r>
          </w:p>
        </w:tc>
        <w:tc>
          <w:tcPr>
            <w:tcW w:w="1417" w:type="dxa"/>
            <w:tcBorders>
              <w:top w:val="double" w:sz="4" w:space="0" w:color="auto"/>
              <w:bottom w:val="double" w:sz="4" w:space="0" w:color="auto"/>
            </w:tcBorders>
            <w:vAlign w:val="center"/>
          </w:tcPr>
          <w:p w14:paraId="378392DE"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10 bodova</w:t>
            </w:r>
          </w:p>
        </w:tc>
      </w:tr>
      <w:tr w:rsidR="00C71B77" w:rsidRPr="00C71B77" w14:paraId="1AE00DFA" w14:textId="77777777" w:rsidTr="0087459E">
        <w:trPr>
          <w:trHeight w:val="510"/>
        </w:trPr>
        <w:tc>
          <w:tcPr>
            <w:tcW w:w="7655" w:type="dxa"/>
            <w:tcBorders>
              <w:top w:val="double" w:sz="4" w:space="0" w:color="auto"/>
              <w:bottom w:val="double" w:sz="4" w:space="0" w:color="auto"/>
            </w:tcBorders>
            <w:vAlign w:val="center"/>
          </w:tcPr>
          <w:p w14:paraId="7B29CC8B"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xml:space="preserve">Djeca iz obitelji s troje ili više djece </w:t>
            </w:r>
          </w:p>
          <w:p w14:paraId="0D98ECCE" w14:textId="77777777" w:rsidR="00C71B77" w:rsidRPr="00C71B77" w:rsidRDefault="00C71B77" w:rsidP="00C71B77">
            <w:pPr>
              <w:widowControl w:val="0"/>
              <w:suppressAutoHyphens/>
              <w:autoSpaceDN w:val="0"/>
              <w:rPr>
                <w:rFonts w:ascii="Times New Roman" w:eastAsia="SimSun" w:hAnsi="Times New Roman" w:cs="Mangal"/>
                <w:kern w:val="3"/>
                <w:sz w:val="20"/>
                <w:szCs w:val="20"/>
                <w:lang w:eastAsia="zh-CN" w:bidi="hi-IN"/>
              </w:rPr>
            </w:pPr>
            <w:r w:rsidRPr="00C71B77">
              <w:rPr>
                <w:rFonts w:ascii="Times New Roman" w:eastAsia="SimSun" w:hAnsi="Times New Roman" w:cs="Mangal"/>
                <w:kern w:val="3"/>
                <w:sz w:val="20"/>
                <w:szCs w:val="20"/>
                <w:lang w:eastAsia="zh-CN" w:bidi="hi-IN"/>
              </w:rPr>
              <w:t>* odnosi se na maloljetnu djecu, odnosno djecu na redovitom školovanju</w:t>
            </w:r>
          </w:p>
        </w:tc>
        <w:tc>
          <w:tcPr>
            <w:tcW w:w="1417" w:type="dxa"/>
            <w:tcBorders>
              <w:top w:val="double" w:sz="4" w:space="0" w:color="auto"/>
              <w:bottom w:val="double" w:sz="4" w:space="0" w:color="auto"/>
            </w:tcBorders>
            <w:vAlign w:val="center"/>
          </w:tcPr>
          <w:p w14:paraId="3EC15B80"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25 bodova</w:t>
            </w:r>
          </w:p>
        </w:tc>
      </w:tr>
      <w:tr w:rsidR="00C71B77" w:rsidRPr="00C71B77" w14:paraId="3C82349A" w14:textId="77777777" w:rsidTr="0087459E">
        <w:trPr>
          <w:trHeight w:val="510"/>
        </w:trPr>
        <w:tc>
          <w:tcPr>
            <w:tcW w:w="7655" w:type="dxa"/>
            <w:tcBorders>
              <w:top w:val="double" w:sz="4" w:space="0" w:color="auto"/>
              <w:bottom w:val="double" w:sz="4" w:space="0" w:color="auto"/>
            </w:tcBorders>
            <w:vAlign w:val="center"/>
          </w:tcPr>
          <w:p w14:paraId="2084E672"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lastRenderedPageBreak/>
              <w:t>Djeca iz obitelji s dvoje djece</w:t>
            </w:r>
          </w:p>
          <w:p w14:paraId="258966DA" w14:textId="77777777" w:rsidR="00C71B77" w:rsidRPr="00C71B77" w:rsidRDefault="00C71B77" w:rsidP="00C71B77">
            <w:pPr>
              <w:widowControl w:val="0"/>
              <w:suppressAutoHyphens/>
              <w:autoSpaceDN w:val="0"/>
              <w:rPr>
                <w:rFonts w:ascii="Times New Roman" w:eastAsia="SimSun" w:hAnsi="Times New Roman" w:cs="Mangal"/>
                <w:kern w:val="3"/>
                <w:sz w:val="20"/>
                <w:szCs w:val="20"/>
                <w:lang w:eastAsia="zh-CN" w:bidi="hi-IN"/>
              </w:rPr>
            </w:pPr>
            <w:r w:rsidRPr="00C71B77">
              <w:rPr>
                <w:rFonts w:ascii="Times New Roman" w:eastAsia="SimSun" w:hAnsi="Times New Roman" w:cs="Mangal"/>
                <w:kern w:val="3"/>
                <w:sz w:val="20"/>
                <w:szCs w:val="20"/>
                <w:lang w:eastAsia="zh-CN" w:bidi="hi-IN"/>
              </w:rPr>
              <w:t>* odnosi se na maloljetnu djecu, odnosno djecu na redovitom školovanju</w:t>
            </w:r>
          </w:p>
        </w:tc>
        <w:tc>
          <w:tcPr>
            <w:tcW w:w="1417" w:type="dxa"/>
            <w:tcBorders>
              <w:top w:val="double" w:sz="4" w:space="0" w:color="auto"/>
              <w:bottom w:val="double" w:sz="4" w:space="0" w:color="auto"/>
            </w:tcBorders>
            <w:vAlign w:val="center"/>
          </w:tcPr>
          <w:p w14:paraId="233B7EF5"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5 bodova</w:t>
            </w:r>
          </w:p>
        </w:tc>
      </w:tr>
      <w:tr w:rsidR="00C71B77" w:rsidRPr="00C71B77" w14:paraId="295E8128" w14:textId="77777777" w:rsidTr="0087459E">
        <w:trPr>
          <w:trHeight w:val="283"/>
        </w:trPr>
        <w:tc>
          <w:tcPr>
            <w:tcW w:w="7655" w:type="dxa"/>
            <w:tcBorders>
              <w:top w:val="double" w:sz="4" w:space="0" w:color="auto"/>
              <w:bottom w:val="double" w:sz="4" w:space="0" w:color="auto"/>
            </w:tcBorders>
          </w:tcPr>
          <w:p w14:paraId="6A28C93E"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Djeca čiji je brat/sestra već upisan u vrtić</w:t>
            </w:r>
            <w:r w:rsidRPr="00C71B77">
              <w:rPr>
                <w:rFonts w:ascii="Times New Roman" w:eastAsia="SimSun" w:hAnsi="Times New Roman" w:cs="Mangal"/>
                <w:kern w:val="3"/>
                <w:sz w:val="24"/>
                <w:szCs w:val="24"/>
                <w:lang w:eastAsia="zh-CN" w:bidi="hi-IN"/>
              </w:rPr>
              <w:tab/>
            </w:r>
          </w:p>
        </w:tc>
        <w:tc>
          <w:tcPr>
            <w:tcW w:w="1417" w:type="dxa"/>
            <w:tcBorders>
              <w:top w:val="double" w:sz="4" w:space="0" w:color="auto"/>
              <w:bottom w:val="double" w:sz="4" w:space="0" w:color="auto"/>
            </w:tcBorders>
            <w:vAlign w:val="center"/>
          </w:tcPr>
          <w:p w14:paraId="39BD2C6F"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2 bodova</w:t>
            </w:r>
          </w:p>
        </w:tc>
      </w:tr>
      <w:tr w:rsidR="00C71B77" w:rsidRPr="00C71B77" w14:paraId="0E724345" w14:textId="77777777" w:rsidTr="0087459E">
        <w:trPr>
          <w:trHeight w:val="567"/>
        </w:trPr>
        <w:tc>
          <w:tcPr>
            <w:tcW w:w="7655" w:type="dxa"/>
            <w:tcBorders>
              <w:top w:val="double" w:sz="4" w:space="0" w:color="auto"/>
              <w:bottom w:val="double" w:sz="4" w:space="0" w:color="auto"/>
            </w:tcBorders>
          </w:tcPr>
          <w:p w14:paraId="298DA56A"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Djeca roditelja koji primaju dječji doplatak</w:t>
            </w:r>
            <w:r w:rsidRPr="00C71B77">
              <w:rPr>
                <w:rFonts w:ascii="Times New Roman" w:eastAsia="SimSun" w:hAnsi="Times New Roman" w:cs="Mangal"/>
                <w:kern w:val="3"/>
                <w:sz w:val="24"/>
                <w:szCs w:val="24"/>
                <w:lang w:eastAsia="zh-CN" w:bidi="hi-IN"/>
              </w:rPr>
              <w:tab/>
            </w:r>
          </w:p>
          <w:p w14:paraId="3A0F8ABB"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Djeca korisnika zajamčene minimalne naknade</w:t>
            </w:r>
          </w:p>
        </w:tc>
        <w:tc>
          <w:tcPr>
            <w:tcW w:w="1417" w:type="dxa"/>
            <w:tcBorders>
              <w:top w:val="double" w:sz="4" w:space="0" w:color="auto"/>
              <w:bottom w:val="double" w:sz="4" w:space="0" w:color="auto"/>
            </w:tcBorders>
            <w:vAlign w:val="center"/>
          </w:tcPr>
          <w:p w14:paraId="0149FCC2"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20 bodova</w:t>
            </w:r>
          </w:p>
        </w:tc>
      </w:tr>
      <w:tr w:rsidR="00C71B77" w:rsidRPr="00C71B77" w14:paraId="5C53164D" w14:textId="77777777" w:rsidTr="0087459E">
        <w:trPr>
          <w:trHeight w:val="624"/>
        </w:trPr>
        <w:tc>
          <w:tcPr>
            <w:tcW w:w="7655" w:type="dxa"/>
            <w:tcBorders>
              <w:top w:val="double" w:sz="4" w:space="0" w:color="auto"/>
              <w:bottom w:val="double" w:sz="4" w:space="0" w:color="auto"/>
            </w:tcBorders>
          </w:tcPr>
          <w:p w14:paraId="508B68A9"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Djeca s teškoćama u razvoju i kroničnim bolestima</w:t>
            </w:r>
          </w:p>
          <w:p w14:paraId="0F3B0263" w14:textId="77777777" w:rsidR="00C71B77" w:rsidRPr="00C71B77" w:rsidRDefault="00C71B77" w:rsidP="00C71B77">
            <w:pPr>
              <w:widowControl w:val="0"/>
              <w:suppressAutoHyphens/>
              <w:autoSpaceDN w:val="0"/>
              <w:rPr>
                <w:rFonts w:ascii="Times New Roman" w:eastAsia="SimSun" w:hAnsi="Times New Roman" w:cs="Mangal"/>
                <w:kern w:val="3"/>
                <w:sz w:val="20"/>
                <w:szCs w:val="20"/>
                <w:lang w:eastAsia="zh-CN" w:bidi="hi-IN"/>
              </w:rPr>
            </w:pPr>
            <w:r w:rsidRPr="00C71B77">
              <w:rPr>
                <w:rFonts w:ascii="Times New Roman" w:eastAsia="SimSun" w:hAnsi="Times New Roman" w:cs="Mangal"/>
                <w:kern w:val="3"/>
                <w:sz w:val="20"/>
                <w:szCs w:val="20"/>
                <w:lang w:eastAsia="zh-CN" w:bidi="hi-IN"/>
              </w:rPr>
              <w:t>*Odnosi se na djecu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w:t>
            </w:r>
          </w:p>
          <w:p w14:paraId="65D749CF" w14:textId="77777777" w:rsidR="00C71B77" w:rsidRPr="00C71B77" w:rsidRDefault="00C71B77" w:rsidP="00C71B77">
            <w:pPr>
              <w:widowControl w:val="0"/>
              <w:suppressAutoHyphens/>
              <w:autoSpaceDN w:val="0"/>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0"/>
                <w:szCs w:val="20"/>
                <w:lang w:eastAsia="zh-CN" w:bidi="hi-IN"/>
              </w:rPr>
              <w:t>**Obavezno je označiti kriterij prilikom upisa</w:t>
            </w:r>
          </w:p>
        </w:tc>
        <w:tc>
          <w:tcPr>
            <w:tcW w:w="1417" w:type="dxa"/>
            <w:tcBorders>
              <w:top w:val="double" w:sz="4" w:space="0" w:color="auto"/>
              <w:bottom w:val="double" w:sz="4" w:space="0" w:color="auto"/>
            </w:tcBorders>
            <w:vAlign w:val="center"/>
          </w:tcPr>
          <w:p w14:paraId="0F376CBC" w14:textId="77777777" w:rsidR="00C71B77" w:rsidRPr="00C71B77" w:rsidRDefault="00C71B77" w:rsidP="00C71B77">
            <w:pPr>
              <w:widowControl w:val="0"/>
              <w:suppressAutoHyphens/>
              <w:autoSpaceDN w:val="0"/>
              <w:jc w:val="center"/>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w:t>
            </w:r>
          </w:p>
        </w:tc>
      </w:tr>
    </w:tbl>
    <w:p w14:paraId="7A8B760A"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14:paraId="533C5751"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b/>
          <w:kern w:val="3"/>
          <w:sz w:val="24"/>
          <w:szCs w:val="24"/>
          <w:lang w:eastAsia="zh-CN" w:bidi="hi-IN"/>
        </w:rPr>
        <w:t>Članak 9.</w:t>
      </w:r>
    </w:p>
    <w:p w14:paraId="4CEE97AA" w14:textId="77777777" w:rsidR="00C71B77" w:rsidRPr="00C71B77" w:rsidRDefault="00C71B77" w:rsidP="00C71B77">
      <w:pPr>
        <w:autoSpaceDE w:val="0"/>
        <w:autoSpaceDN w:val="0"/>
        <w:adjustRightInd w:val="0"/>
        <w:spacing w:after="0" w:line="240" w:lineRule="auto"/>
        <w:jc w:val="both"/>
        <w:rPr>
          <w:rFonts w:ascii="Times New Roman" w:eastAsia="Calibri" w:hAnsi="Times New Roman" w:cs="Times New Roman"/>
          <w:sz w:val="24"/>
          <w:szCs w:val="24"/>
        </w:rPr>
      </w:pPr>
      <w:r w:rsidRPr="00C71B77">
        <w:rPr>
          <w:rFonts w:ascii="Times New Roman" w:eastAsia="Calibri" w:hAnsi="Times New Roman" w:cs="Times New Roman"/>
          <w:sz w:val="24"/>
          <w:szCs w:val="24"/>
        </w:rPr>
        <w:t>(1) Prednost pri upisu u okviru utvrđenog broja slobodnih mjesta po programima i odgojnim skupinama ostvaruje dijete s većim brojem bodova.</w:t>
      </w:r>
    </w:p>
    <w:p w14:paraId="783D3B68" w14:textId="77777777" w:rsidR="00C71B77" w:rsidRPr="00C71B77" w:rsidRDefault="00C71B77" w:rsidP="00C71B77">
      <w:pPr>
        <w:autoSpaceDE w:val="0"/>
        <w:autoSpaceDN w:val="0"/>
        <w:adjustRightInd w:val="0"/>
        <w:spacing w:after="0" w:line="240" w:lineRule="auto"/>
        <w:jc w:val="both"/>
        <w:rPr>
          <w:rFonts w:ascii="Times New Roman" w:eastAsia="Calibri" w:hAnsi="Times New Roman" w:cs="Times New Roman"/>
          <w:sz w:val="24"/>
          <w:szCs w:val="24"/>
        </w:rPr>
      </w:pPr>
      <w:r w:rsidRPr="00C71B77">
        <w:rPr>
          <w:rFonts w:ascii="Times New Roman" w:eastAsia="Calibri" w:hAnsi="Times New Roman" w:cs="Times New Roman"/>
          <w:sz w:val="24"/>
          <w:szCs w:val="24"/>
        </w:rPr>
        <w:t>(2) Ukoliko nakon primjene prethodnog članka, dvoje ili više djece ostvaruje jednak broj bodova za upis, prednost pri upisu ostvaruje dijete po kriteriju starosti djeteta, od starijeg prema mlađem.</w:t>
      </w:r>
    </w:p>
    <w:p w14:paraId="601CFF23"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14:paraId="5374D361"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b/>
          <w:kern w:val="3"/>
          <w:sz w:val="24"/>
          <w:szCs w:val="24"/>
          <w:lang w:eastAsia="zh-CN" w:bidi="hi-IN"/>
        </w:rPr>
        <w:t>Članak 10.</w:t>
      </w:r>
    </w:p>
    <w:p w14:paraId="43DE1F22" w14:textId="77777777" w:rsidR="00C71B77" w:rsidRPr="00C71B77" w:rsidRDefault="00C71B77" w:rsidP="00C71B77">
      <w:pPr>
        <w:autoSpaceDE w:val="0"/>
        <w:autoSpaceDN w:val="0"/>
        <w:adjustRightInd w:val="0"/>
        <w:spacing w:after="0" w:line="240" w:lineRule="auto"/>
        <w:jc w:val="both"/>
        <w:rPr>
          <w:rFonts w:ascii="Times New Roman" w:eastAsia="Calibri" w:hAnsi="Times New Roman" w:cs="Times New Roman"/>
          <w:sz w:val="24"/>
          <w:szCs w:val="24"/>
        </w:rPr>
      </w:pPr>
      <w:r w:rsidRPr="00C71B77">
        <w:rPr>
          <w:rFonts w:ascii="Times New Roman" w:eastAsia="Calibri" w:hAnsi="Times New Roman" w:cs="Times New Roman"/>
          <w:sz w:val="24"/>
          <w:szCs w:val="24"/>
        </w:rPr>
        <w:t xml:space="preserve">(1) Uz Zahtjev se prilaže: </w:t>
      </w:r>
    </w:p>
    <w:p w14:paraId="3B5D2E99" w14:textId="77777777" w:rsidR="00C71B77" w:rsidRPr="00C71B77" w:rsidRDefault="00C71B77" w:rsidP="00C71B77">
      <w:pPr>
        <w:autoSpaceDE w:val="0"/>
        <w:autoSpaceDN w:val="0"/>
        <w:adjustRightInd w:val="0"/>
        <w:spacing w:after="0" w:line="240" w:lineRule="auto"/>
        <w:jc w:val="both"/>
        <w:rPr>
          <w:rFonts w:ascii="Times New Roman" w:eastAsia="Calibri" w:hAnsi="Times New Roman" w:cs="Times New Roman"/>
          <w:sz w:val="24"/>
          <w:szCs w:val="24"/>
        </w:rPr>
      </w:pPr>
      <w:r w:rsidRPr="00C71B77">
        <w:rPr>
          <w:rFonts w:ascii="Times New Roman" w:eastAsia="Calibri" w:hAnsi="Times New Roman" w:cs="Times New Roman"/>
          <w:sz w:val="24"/>
          <w:szCs w:val="24"/>
        </w:rPr>
        <w:t xml:space="preserve">a) dokumenti i podatci koje dohvaća sustav: osnovni podatci o djeci i roditeljima/skrbnicima dohvaća iz OIB sustava te postojećih državnih registara (Matice rođenih te registra podataka o prebivalištu i boravištu Ministarstva unutarnjih poslova), a ukoliko neki od gore navedenih podataka sustav nije dohvatio, roditelj je dužan priložiti dokumente koji su potrebni: </w:t>
      </w:r>
    </w:p>
    <w:p w14:paraId="00D175DC" w14:textId="77777777" w:rsidR="00C71B77" w:rsidRPr="00C71B77" w:rsidRDefault="00C71B77" w:rsidP="00C71B77">
      <w:pPr>
        <w:widowControl w:val="0"/>
        <w:numPr>
          <w:ilvl w:val="0"/>
          <w:numId w:val="32"/>
        </w:numPr>
        <w:suppressAutoHyphens/>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C71B77">
        <w:rPr>
          <w:rFonts w:ascii="Times New Roman" w:eastAsia="Calibri" w:hAnsi="Times New Roman" w:cs="Times New Roman"/>
          <w:sz w:val="24"/>
          <w:szCs w:val="24"/>
        </w:rPr>
        <w:t>uvjerenje o prebivalištu djeteta te o prebivalištu oba roditelja – ne starije od 1 mjeseca od dana predaje Zahtjeva</w:t>
      </w:r>
    </w:p>
    <w:p w14:paraId="7EA316F7" w14:textId="77777777" w:rsidR="00C71B77" w:rsidRPr="00C71B77" w:rsidRDefault="00C71B77" w:rsidP="00C71B77">
      <w:pPr>
        <w:widowControl w:val="0"/>
        <w:numPr>
          <w:ilvl w:val="0"/>
          <w:numId w:val="32"/>
        </w:numPr>
        <w:suppressAutoHyphen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 xml:space="preserve">elektronički zapis o radnom statusu sa HZMO-a oba roditelja </w:t>
      </w:r>
      <w:r w:rsidRPr="00C71B77">
        <w:rPr>
          <w:rFonts w:ascii="Times New Roman" w:eastAsia="Calibri" w:hAnsi="Times New Roman" w:cs="Times New Roman"/>
          <w:sz w:val="24"/>
          <w:szCs w:val="24"/>
        </w:rPr>
        <w:t>– ne starije od 1 mjeseca od dana predaje Zahtjeva</w:t>
      </w:r>
    </w:p>
    <w:p w14:paraId="51B4FBB7" w14:textId="77777777" w:rsidR="00C71B77" w:rsidRPr="00C71B77" w:rsidRDefault="00C71B77" w:rsidP="00C71B77">
      <w:pPr>
        <w:widowControl w:val="0"/>
        <w:numPr>
          <w:ilvl w:val="0"/>
          <w:numId w:val="32"/>
        </w:numPr>
        <w:suppressAutoHyphens/>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C71B77">
        <w:rPr>
          <w:rFonts w:ascii="Times New Roman" w:eastAsia="Calibri" w:hAnsi="Times New Roman" w:cs="Times New Roman"/>
          <w:sz w:val="24"/>
          <w:szCs w:val="24"/>
        </w:rPr>
        <w:t xml:space="preserve">dokumentaciju i dokazi o činjenicama bitnim za ostvarivanje prednosti pri upisu iz članka 15. ovog Pravilnika </w:t>
      </w:r>
    </w:p>
    <w:p w14:paraId="272975C5" w14:textId="77777777" w:rsidR="00C71B77" w:rsidRPr="00C71B77" w:rsidRDefault="00C71B77" w:rsidP="00C71B77">
      <w:pPr>
        <w:autoSpaceDE w:val="0"/>
        <w:autoSpaceDN w:val="0"/>
        <w:adjustRightInd w:val="0"/>
        <w:spacing w:after="0" w:line="240" w:lineRule="auto"/>
        <w:jc w:val="both"/>
        <w:rPr>
          <w:rFonts w:ascii="Times New Roman" w:eastAsia="Calibri" w:hAnsi="Times New Roman" w:cs="Times New Roman"/>
          <w:sz w:val="24"/>
          <w:szCs w:val="24"/>
        </w:rPr>
      </w:pPr>
      <w:r w:rsidRPr="00C71B77">
        <w:rPr>
          <w:rFonts w:ascii="Times New Roman" w:eastAsia="Calibri" w:hAnsi="Times New Roman" w:cs="Times New Roman"/>
          <w:sz w:val="24"/>
          <w:szCs w:val="24"/>
        </w:rPr>
        <w:t>b) inicijalni upitnik o djetetu koje se upisuje koji se popunjava unutar sustava</w:t>
      </w:r>
    </w:p>
    <w:p w14:paraId="7C97DBAE" w14:textId="77777777" w:rsidR="00C71B77" w:rsidRPr="00C71B77" w:rsidRDefault="00C71B77" w:rsidP="00C71B77">
      <w:pPr>
        <w:autoSpaceDE w:val="0"/>
        <w:autoSpaceDN w:val="0"/>
        <w:adjustRightInd w:val="0"/>
        <w:spacing w:after="0" w:line="240" w:lineRule="auto"/>
        <w:jc w:val="both"/>
        <w:rPr>
          <w:rFonts w:ascii="Times New Roman" w:eastAsia="Calibri" w:hAnsi="Times New Roman" w:cs="Times New Roman"/>
          <w:sz w:val="24"/>
          <w:szCs w:val="24"/>
        </w:rPr>
      </w:pPr>
      <w:r w:rsidRPr="00C71B77">
        <w:rPr>
          <w:rFonts w:ascii="Times New Roman" w:eastAsia="Calibri" w:hAnsi="Times New Roman" w:cs="Times New Roman"/>
          <w:sz w:val="24"/>
          <w:szCs w:val="24"/>
        </w:rPr>
        <w:t>c) dokumente koje je roditelj dužan priložiti u sustav, a koje sustav ne može sam dohvatiti:</w:t>
      </w:r>
    </w:p>
    <w:p w14:paraId="68D3AF99" w14:textId="77777777" w:rsidR="00C71B77" w:rsidRPr="00C71B77" w:rsidRDefault="00C71B77" w:rsidP="00C71B77">
      <w:pPr>
        <w:widowControl w:val="0"/>
        <w:numPr>
          <w:ilvl w:val="0"/>
          <w:numId w:val="32"/>
        </w:numPr>
        <w:suppressAutoHyphens/>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C71B77">
        <w:rPr>
          <w:rFonts w:ascii="Times New Roman" w:eastAsia="Calibri" w:hAnsi="Times New Roman" w:cs="Times New Roman"/>
          <w:sz w:val="24"/>
          <w:szCs w:val="24"/>
        </w:rPr>
        <w:t>liječničko uvjerenje o obavljenom sistematskom pregledu (pedijatar) – izvornik, ne stariji od 1 mjeseca od dana predaje Zahtjeva</w:t>
      </w:r>
    </w:p>
    <w:p w14:paraId="1C04777F" w14:textId="77777777" w:rsidR="00C71B77" w:rsidRPr="00C71B77" w:rsidRDefault="00C71B77" w:rsidP="00C71B77">
      <w:pPr>
        <w:widowControl w:val="0"/>
        <w:numPr>
          <w:ilvl w:val="0"/>
          <w:numId w:val="32"/>
        </w:numPr>
        <w:suppressAutoHyphens/>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C71B77">
        <w:rPr>
          <w:rFonts w:ascii="Times New Roman" w:eastAsia="Calibri" w:hAnsi="Times New Roman" w:cs="Times New Roman"/>
          <w:sz w:val="24"/>
          <w:szCs w:val="24"/>
        </w:rPr>
        <w:t xml:space="preserve">preslika zdravstvene iskaznice djeteta </w:t>
      </w:r>
    </w:p>
    <w:p w14:paraId="726900BA" w14:textId="77777777" w:rsidR="00C71B77" w:rsidRPr="00C71B77" w:rsidRDefault="00C71B77" w:rsidP="00C71B77">
      <w:pPr>
        <w:widowControl w:val="0"/>
        <w:numPr>
          <w:ilvl w:val="0"/>
          <w:numId w:val="32"/>
        </w:numPr>
        <w:suppressAutoHyphens/>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C71B77">
        <w:rPr>
          <w:rFonts w:ascii="Times New Roman" w:eastAsia="Calibri" w:hAnsi="Times New Roman" w:cs="Times New Roman"/>
          <w:sz w:val="24"/>
          <w:szCs w:val="24"/>
        </w:rPr>
        <w:t xml:space="preserve">preslika osobne iskaznice oba roditelja/skrbnika (osim u slučaju samohranih roditelja) </w:t>
      </w:r>
    </w:p>
    <w:p w14:paraId="414DC540" w14:textId="77777777" w:rsidR="00C71B77" w:rsidRPr="00C71B77" w:rsidRDefault="00C71B77" w:rsidP="00C71B77">
      <w:pPr>
        <w:widowControl w:val="0"/>
        <w:numPr>
          <w:ilvl w:val="0"/>
          <w:numId w:val="32"/>
        </w:numPr>
        <w:suppressAutoHyphens/>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C71B77">
        <w:rPr>
          <w:rFonts w:ascii="Times New Roman" w:eastAsia="Calibri" w:hAnsi="Times New Roman" w:cs="Times New Roman"/>
          <w:sz w:val="24"/>
          <w:szCs w:val="24"/>
        </w:rPr>
        <w:t>dokumentaciju i dokazi o činjenicama bitnim za ostvarivanje prednosti pri upisu iz članka 15. Pravilnika o upisu djece u Dječji vrtić Lastavica</w:t>
      </w:r>
    </w:p>
    <w:p w14:paraId="5F94EE75" w14:textId="77777777" w:rsidR="00C71B77" w:rsidRPr="00C71B77" w:rsidRDefault="00C71B77" w:rsidP="00C71B77">
      <w:pPr>
        <w:autoSpaceDE w:val="0"/>
        <w:autoSpaceDN w:val="0"/>
        <w:adjustRightInd w:val="0"/>
        <w:spacing w:after="0" w:line="240" w:lineRule="auto"/>
        <w:jc w:val="both"/>
        <w:rPr>
          <w:rFonts w:ascii="Times New Roman" w:eastAsia="Calibri" w:hAnsi="Times New Roman" w:cs="Times New Roman"/>
          <w:sz w:val="24"/>
          <w:szCs w:val="24"/>
        </w:rPr>
      </w:pPr>
      <w:r w:rsidRPr="00C71B77">
        <w:rPr>
          <w:rFonts w:ascii="Times New Roman" w:eastAsia="Calibri" w:hAnsi="Times New Roman" w:cs="Times New Roman"/>
          <w:sz w:val="24"/>
          <w:szCs w:val="24"/>
        </w:rPr>
        <w:t xml:space="preserve">(2) Roditelj je dužan u upisnom roku predati Zahtjev s potpunom dokumentacijom. </w:t>
      </w:r>
    </w:p>
    <w:p w14:paraId="6F8CDFE8" w14:textId="77777777" w:rsidR="00C71B77" w:rsidRPr="00C71B77" w:rsidRDefault="00C71B77" w:rsidP="00C71B77">
      <w:pPr>
        <w:autoSpaceDE w:val="0"/>
        <w:autoSpaceDN w:val="0"/>
        <w:adjustRightInd w:val="0"/>
        <w:spacing w:after="0" w:line="240" w:lineRule="auto"/>
        <w:jc w:val="both"/>
        <w:rPr>
          <w:rFonts w:ascii="Times New Roman" w:eastAsia="Calibri" w:hAnsi="Times New Roman" w:cs="Times New Roman"/>
          <w:sz w:val="24"/>
          <w:szCs w:val="24"/>
        </w:rPr>
      </w:pPr>
      <w:r w:rsidRPr="00C71B77">
        <w:rPr>
          <w:rFonts w:ascii="Times New Roman" w:eastAsia="Calibri" w:hAnsi="Times New Roman" w:cs="Times New Roman"/>
          <w:sz w:val="24"/>
          <w:szCs w:val="24"/>
        </w:rPr>
        <w:t>(3) Roditelji koji dijete žele upisati tijekom pedagoške godine, Zahtjev u tiskanom obliku preuzimaju s web stranice vrtića ili u Upravi vrtića te ga predaju u Upravu vrtića sa svom potrebnom dokumentacijom.</w:t>
      </w:r>
    </w:p>
    <w:p w14:paraId="0A76CC95" w14:textId="77777777" w:rsidR="00C71B77" w:rsidRPr="00C71B77" w:rsidRDefault="00C71B77" w:rsidP="00C71B77">
      <w:pPr>
        <w:autoSpaceDE w:val="0"/>
        <w:autoSpaceDN w:val="0"/>
        <w:adjustRightInd w:val="0"/>
        <w:spacing w:after="0" w:line="240" w:lineRule="auto"/>
        <w:jc w:val="both"/>
        <w:rPr>
          <w:rFonts w:ascii="Times New Roman" w:eastAsia="Calibri" w:hAnsi="Times New Roman" w:cs="Times New Roman"/>
          <w:sz w:val="24"/>
          <w:szCs w:val="24"/>
        </w:rPr>
      </w:pPr>
      <w:r w:rsidRPr="00C71B77">
        <w:rPr>
          <w:rFonts w:ascii="Times New Roman" w:eastAsia="Calibri" w:hAnsi="Times New Roman" w:cs="Times New Roman"/>
          <w:sz w:val="24"/>
          <w:szCs w:val="24"/>
        </w:rPr>
        <w:t>(4) Djeca iz prethodnog stavka ovog članka, koja se u vrtić upisuju tijekom pedagoške godine, odnosno izvan redovnog upisnog roka, mogu biti upisana na razdoblje od jedne pedagoške godine, te za narednu pedagošku godinu moraju proći redovne upise elektroničkim putem kao u stavku 2. ovog članka.</w:t>
      </w:r>
    </w:p>
    <w:p w14:paraId="0A932901"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14:paraId="4A98B9AB"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b/>
          <w:kern w:val="3"/>
          <w:sz w:val="24"/>
          <w:szCs w:val="24"/>
          <w:lang w:eastAsia="zh-CN" w:bidi="hi-IN"/>
        </w:rPr>
        <w:t>Članak 11.</w:t>
      </w:r>
    </w:p>
    <w:p w14:paraId="6017B8B3"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xml:space="preserve">(1) Svi zahtjevi za upis u Vrtić, koji su u redovnom upisnom roku negativno riješeni, formiraju listu čekanja koja će se rješavati sukladno slobodnim mjestima u Vrtiću. </w:t>
      </w:r>
    </w:p>
    <w:p w14:paraId="0915943B"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lastRenderedPageBreak/>
        <w:t xml:space="preserve">(2) Ukoliko u tekućoj pedagoškoj godini, a najdalje do raspisivanja upisa za novu pedagošku godinu, zahtjev s liste čekanja nije pozitivno riješen, potrebno je iznova zahtjev predati u propisanom roku za iduću pedagošku godinu. </w:t>
      </w:r>
    </w:p>
    <w:p w14:paraId="1BE44FD0"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(3) Svi zahtjevi predani izvan redovnog roka rješavaju se sukladno slobodnim mjestima u Vrtiću, odnosno upisuju se na formiranu listu čekanja. Bez obzira na datum predavanja zahtjeva, apsolutnu prednost za upis na upražnjeno mjesto u skupini imaju djeca s prebivalištem u Općini Preko.</w:t>
      </w:r>
    </w:p>
    <w:p w14:paraId="20D690C4"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(4) Ukoliko roditelj pojedinog djeteta s liste čekanja, na poziv Vrtića za upis na upražnjeno mjesto u skupini, odbije upis, isto dijete više ne može biti na listi čekanja te je potrebno ponovno predati.</w:t>
      </w:r>
    </w:p>
    <w:p w14:paraId="627C7D80"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5CE79095"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b/>
          <w:bCs/>
          <w:kern w:val="3"/>
          <w:sz w:val="24"/>
          <w:szCs w:val="24"/>
          <w:lang w:eastAsia="zh-CN" w:bidi="hi-IN"/>
        </w:rPr>
        <w:t>Članak 12.</w:t>
      </w:r>
    </w:p>
    <w:p w14:paraId="3AA29259"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Times New Roman"/>
          <w:kern w:val="3"/>
          <w:sz w:val="24"/>
          <w:szCs w:val="24"/>
          <w:lang w:eastAsia="zh-CN" w:bidi="hi-IN"/>
        </w:rPr>
        <w:t>(1) Program predškole obvezan je, sukladno članku 23.a Zakona o predškolskom odgoju i obrazovanju, za svu djecu u godini dana prije polaska u školu.</w:t>
      </w:r>
    </w:p>
    <w:p w14:paraId="09D54198"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(2) Program predškole za djecu koja pohađaju Vrtić integriran je u redoviti program predškolskog odgoja dječjeg vrtića (pet i pol i desetsatni program).</w:t>
      </w:r>
    </w:p>
    <w:p w14:paraId="55420EDA"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14:paraId="6240A898"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14:paraId="6590C288" w14:textId="77777777" w:rsidR="00C71B77" w:rsidRPr="00C71B77" w:rsidRDefault="00C71B77" w:rsidP="00C71B77">
      <w:pPr>
        <w:spacing w:after="0" w:line="240" w:lineRule="auto"/>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br w:type="page"/>
      </w:r>
    </w:p>
    <w:p w14:paraId="7D83CA26"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kern w:val="3"/>
          <w:sz w:val="24"/>
          <w:szCs w:val="24"/>
          <w:lang w:eastAsia="zh-CN" w:bidi="hi-IN"/>
        </w:rPr>
        <w:lastRenderedPageBreak/>
        <w:t>C)</w:t>
      </w:r>
      <w:r w:rsidRPr="00C71B77">
        <w:rPr>
          <w:rFonts w:ascii="Times New Roman" w:eastAsia="SimSun" w:hAnsi="Times New Roman" w:cs="Times New Roman"/>
          <w:b/>
          <w:kern w:val="3"/>
          <w:sz w:val="24"/>
          <w:szCs w:val="24"/>
          <w:lang w:eastAsia="zh-CN" w:bidi="hi-IN"/>
        </w:rPr>
        <w:t xml:space="preserve">       </w:t>
      </w:r>
      <w:r w:rsidRPr="00C71B77">
        <w:rPr>
          <w:rFonts w:ascii="Times New Roman" w:eastAsia="SimSun" w:hAnsi="Times New Roman" w:cs="Times New Roman"/>
          <w:b/>
          <w:kern w:val="3"/>
          <w:sz w:val="24"/>
          <w:szCs w:val="24"/>
          <w:u w:val="single"/>
          <w:lang w:eastAsia="zh-CN" w:bidi="hi-IN"/>
        </w:rPr>
        <w:t>VISINA IZNOSA PARTICIPACIJE RODITELJA DJECE KORISNIKA</w:t>
      </w:r>
    </w:p>
    <w:p w14:paraId="43EEFF7A"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14:paraId="42CBC5E9"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C71B77">
        <w:rPr>
          <w:rFonts w:ascii="Times New Roman" w:eastAsia="SimSun" w:hAnsi="Times New Roman" w:cs="Times New Roman"/>
          <w:b/>
          <w:kern w:val="3"/>
          <w:sz w:val="24"/>
          <w:szCs w:val="24"/>
          <w:lang w:eastAsia="zh-CN" w:bidi="hi-IN"/>
        </w:rPr>
        <w:t>Članak 13.</w:t>
      </w:r>
    </w:p>
    <w:p w14:paraId="1E744647"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Roditelj djeteta korisnika usluga dužan je sudjelovati u cijeni programa Vrtića koji ostvaruje njegovo dijete, ovisno o vrsti i trajanju programa, kako slijedi:</w:t>
      </w:r>
    </w:p>
    <w:p w14:paraId="6DB8C1F8"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tbl>
      <w:tblPr>
        <w:tblStyle w:val="Reetkatablice1"/>
        <w:tblW w:w="0" w:type="auto"/>
        <w:tblInd w:w="108" w:type="dxa"/>
        <w:tblLook w:val="04A0" w:firstRow="1" w:lastRow="0" w:firstColumn="1" w:lastColumn="0" w:noHBand="0" w:noVBand="1"/>
      </w:tblPr>
      <w:tblGrid>
        <w:gridCol w:w="7371"/>
        <w:gridCol w:w="1701"/>
      </w:tblGrid>
      <w:tr w:rsidR="00C71B77" w:rsidRPr="00C71B77" w14:paraId="78EC2E02" w14:textId="77777777" w:rsidTr="0087459E">
        <w:tc>
          <w:tcPr>
            <w:tcW w:w="9072" w:type="dxa"/>
            <w:gridSpan w:val="2"/>
          </w:tcPr>
          <w:p w14:paraId="63F63F6D" w14:textId="77777777" w:rsidR="00C71B77" w:rsidRPr="00C71B77" w:rsidRDefault="00C71B77" w:rsidP="00C71B77">
            <w:pPr>
              <w:widowControl w:val="0"/>
              <w:suppressAutoHyphens/>
              <w:autoSpaceDN w:val="0"/>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Za djecu s područja Općine Preko</w:t>
            </w:r>
          </w:p>
        </w:tc>
      </w:tr>
      <w:tr w:rsidR="00C71B77" w:rsidRPr="00C71B77" w14:paraId="153B1E2A" w14:textId="77777777" w:rsidTr="0087459E">
        <w:tc>
          <w:tcPr>
            <w:tcW w:w="7371" w:type="dxa"/>
          </w:tcPr>
          <w:p w14:paraId="17ADF4C5"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Times New Roman"/>
                <w:kern w:val="3"/>
                <w:sz w:val="24"/>
                <w:szCs w:val="24"/>
                <w:lang w:eastAsia="zh-CN" w:bidi="hi-IN"/>
              </w:rPr>
              <w:t xml:space="preserve">- </w:t>
            </w:r>
            <w:r w:rsidRPr="00C71B77">
              <w:rPr>
                <w:rFonts w:ascii="Times New Roman" w:eastAsia="SimSun" w:hAnsi="Times New Roman" w:cs="Mangal"/>
                <w:kern w:val="3"/>
                <w:sz w:val="24"/>
                <w:szCs w:val="24"/>
                <w:lang w:eastAsia="zh-CN" w:bidi="hi-IN"/>
              </w:rPr>
              <w:t>cjelodnevni jaslički program (10 sati)</w:t>
            </w:r>
          </w:p>
          <w:p w14:paraId="0793EEBB"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cjelodnevni vrtićki program (10 sati)</w:t>
            </w:r>
          </w:p>
          <w:p w14:paraId="513A2225"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poludnevni vrtićki program (5.5 sati)</w:t>
            </w:r>
          </w:p>
          <w:p w14:paraId="3E3CD7B5" w14:textId="77777777" w:rsidR="00C71B77" w:rsidRPr="00C71B77" w:rsidRDefault="00C71B77" w:rsidP="00C71B77">
            <w:pPr>
              <w:widowControl w:val="0"/>
              <w:suppressAutoHyphens/>
              <w:autoSpaceDN w:val="0"/>
              <w:jc w:val="both"/>
              <w:rPr>
                <w:rFonts w:ascii="Times New Roman" w:eastAsia="SimSun" w:hAnsi="Times New Roman" w:cs="Times New Roman"/>
                <w:kern w:val="3"/>
                <w:sz w:val="24"/>
                <w:szCs w:val="24"/>
                <w:lang w:eastAsia="zh-CN" w:bidi="hi-IN"/>
              </w:rPr>
            </w:pPr>
            <w:r w:rsidRPr="00C71B77">
              <w:rPr>
                <w:rFonts w:ascii="Times New Roman" w:eastAsia="SimSun" w:hAnsi="Times New Roman" w:cs="Mangal"/>
                <w:kern w:val="3"/>
                <w:sz w:val="24"/>
                <w:szCs w:val="24"/>
                <w:lang w:eastAsia="zh-CN" w:bidi="hi-IN"/>
              </w:rPr>
              <w:t>- naknada za čuvanje mjesta</w:t>
            </w:r>
          </w:p>
        </w:tc>
        <w:tc>
          <w:tcPr>
            <w:tcW w:w="1701" w:type="dxa"/>
          </w:tcPr>
          <w:p w14:paraId="3F2C14AB"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xml:space="preserve">  46,45 eura</w:t>
            </w:r>
          </w:p>
          <w:p w14:paraId="1921BCC4"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xml:space="preserve">  46,45 eura</w:t>
            </w:r>
          </w:p>
          <w:p w14:paraId="3E535A1C"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xml:space="preserve">  23,23 eura</w:t>
            </w:r>
          </w:p>
          <w:p w14:paraId="1EB4B2C6" w14:textId="77777777" w:rsidR="00C71B77" w:rsidRPr="00C71B77" w:rsidRDefault="00C71B77" w:rsidP="00C71B77">
            <w:pPr>
              <w:widowControl w:val="0"/>
              <w:suppressAutoHyphens/>
              <w:autoSpaceDN w:val="0"/>
              <w:jc w:val="both"/>
              <w:rPr>
                <w:rFonts w:ascii="Times New Roman" w:eastAsia="SimSun" w:hAnsi="Times New Roman" w:cs="Times New Roman"/>
                <w:kern w:val="3"/>
                <w:sz w:val="24"/>
                <w:szCs w:val="24"/>
                <w:lang w:eastAsia="zh-CN" w:bidi="hi-IN"/>
              </w:rPr>
            </w:pPr>
            <w:r w:rsidRPr="00C71B77">
              <w:rPr>
                <w:rFonts w:ascii="Times New Roman" w:eastAsia="SimSun" w:hAnsi="Times New Roman" w:cs="Mangal"/>
                <w:kern w:val="3"/>
                <w:sz w:val="24"/>
                <w:szCs w:val="24"/>
                <w:lang w:eastAsia="zh-CN" w:bidi="hi-IN"/>
              </w:rPr>
              <w:t xml:space="preserve">  13,27 eura</w:t>
            </w:r>
          </w:p>
        </w:tc>
      </w:tr>
      <w:tr w:rsidR="00C71B77" w:rsidRPr="00C71B77" w14:paraId="75E94B3E" w14:textId="77777777" w:rsidTr="0087459E">
        <w:tc>
          <w:tcPr>
            <w:tcW w:w="9072" w:type="dxa"/>
            <w:gridSpan w:val="2"/>
          </w:tcPr>
          <w:p w14:paraId="1800E8A2" w14:textId="77777777" w:rsidR="00C71B77" w:rsidRPr="00C71B77" w:rsidRDefault="00C71B77" w:rsidP="00C71B77">
            <w:pPr>
              <w:widowControl w:val="0"/>
              <w:suppressAutoHyphens/>
              <w:autoSpaceDN w:val="0"/>
              <w:jc w:val="both"/>
              <w:rPr>
                <w:rFonts w:ascii="Times New Roman" w:eastAsia="SimSun" w:hAnsi="Times New Roman" w:cs="Times New Roman"/>
                <w:kern w:val="3"/>
                <w:sz w:val="24"/>
                <w:szCs w:val="24"/>
                <w:lang w:eastAsia="zh-CN" w:bidi="hi-IN"/>
              </w:rPr>
            </w:pPr>
            <w:r w:rsidRPr="00C71B77">
              <w:rPr>
                <w:rFonts w:ascii="Times New Roman" w:eastAsia="SimSun" w:hAnsi="Times New Roman" w:cs="Mangal"/>
                <w:kern w:val="3"/>
                <w:sz w:val="24"/>
                <w:szCs w:val="24"/>
                <w:lang w:eastAsia="zh-CN" w:bidi="hi-IN"/>
              </w:rPr>
              <w:t>Za djecu iz drugih općina i gradova</w:t>
            </w:r>
          </w:p>
        </w:tc>
      </w:tr>
      <w:tr w:rsidR="00C71B77" w:rsidRPr="00C71B77" w14:paraId="77C17F6F" w14:textId="77777777" w:rsidTr="0087459E">
        <w:tc>
          <w:tcPr>
            <w:tcW w:w="7371" w:type="dxa"/>
          </w:tcPr>
          <w:p w14:paraId="11F872CD"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Times New Roman"/>
                <w:kern w:val="3"/>
                <w:sz w:val="24"/>
                <w:szCs w:val="24"/>
                <w:lang w:eastAsia="zh-CN" w:bidi="hi-IN"/>
              </w:rPr>
              <w:t xml:space="preserve">- </w:t>
            </w:r>
            <w:r w:rsidRPr="00C71B77">
              <w:rPr>
                <w:rFonts w:ascii="Times New Roman" w:eastAsia="SimSun" w:hAnsi="Times New Roman" w:cs="Mangal"/>
                <w:kern w:val="3"/>
                <w:sz w:val="24"/>
                <w:szCs w:val="24"/>
                <w:lang w:eastAsia="zh-CN" w:bidi="hi-IN"/>
              </w:rPr>
              <w:t>cjelodnevni jaslički program (10 sati)</w:t>
            </w:r>
          </w:p>
          <w:p w14:paraId="0358DDE5"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cjelodnevni vrtićki program (10 sati)</w:t>
            </w:r>
          </w:p>
          <w:p w14:paraId="03454F3F"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poludnevni vrtićki program (5.5 sati)</w:t>
            </w:r>
          </w:p>
          <w:p w14:paraId="14FDC814"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naknada za čuvanje mjesta</w:t>
            </w:r>
          </w:p>
        </w:tc>
        <w:tc>
          <w:tcPr>
            <w:tcW w:w="1701" w:type="dxa"/>
          </w:tcPr>
          <w:p w14:paraId="66F176D7"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185,81 eura</w:t>
            </w:r>
          </w:p>
          <w:p w14:paraId="58690333"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185,81 eura</w:t>
            </w:r>
          </w:p>
          <w:p w14:paraId="4FACA759" w14:textId="77777777" w:rsidR="00C71B77" w:rsidRPr="00C71B77" w:rsidRDefault="00C71B77" w:rsidP="00C71B77">
            <w:pPr>
              <w:widowControl w:val="0"/>
              <w:suppressAutoHyphens/>
              <w:autoSpaceDN w:val="0"/>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xml:space="preserve">  92,91 eura</w:t>
            </w:r>
          </w:p>
          <w:p w14:paraId="2D9CE9C9" w14:textId="77777777" w:rsidR="00C71B77" w:rsidRPr="00C71B77" w:rsidRDefault="00C71B77" w:rsidP="00C71B77">
            <w:pPr>
              <w:widowControl w:val="0"/>
              <w:suppressAutoHyphens/>
              <w:autoSpaceDN w:val="0"/>
              <w:jc w:val="both"/>
              <w:rPr>
                <w:rFonts w:ascii="Times New Roman" w:eastAsia="SimSun" w:hAnsi="Times New Roman" w:cs="Times New Roman"/>
                <w:kern w:val="3"/>
                <w:sz w:val="24"/>
                <w:szCs w:val="24"/>
                <w:lang w:eastAsia="zh-CN" w:bidi="hi-IN"/>
              </w:rPr>
            </w:pPr>
            <w:r w:rsidRPr="00C71B77">
              <w:rPr>
                <w:rFonts w:ascii="Times New Roman" w:eastAsia="SimSun" w:hAnsi="Times New Roman" w:cs="Mangal"/>
                <w:kern w:val="3"/>
                <w:sz w:val="24"/>
                <w:szCs w:val="24"/>
                <w:lang w:eastAsia="zh-CN" w:bidi="hi-IN"/>
              </w:rPr>
              <w:t xml:space="preserve">  26,54 eura</w:t>
            </w:r>
          </w:p>
        </w:tc>
      </w:tr>
    </w:tbl>
    <w:p w14:paraId="5542C719"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7DDCFAFF"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C71B77">
        <w:rPr>
          <w:rFonts w:ascii="Times New Roman" w:eastAsia="SimSun" w:hAnsi="Times New Roman" w:cs="Times New Roman"/>
          <w:b/>
          <w:kern w:val="3"/>
          <w:sz w:val="24"/>
          <w:szCs w:val="24"/>
          <w:lang w:eastAsia="zh-CN" w:bidi="hi-IN"/>
        </w:rPr>
        <w:t>Članak 14.</w:t>
      </w:r>
    </w:p>
    <w:p w14:paraId="2195FE93"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Times New Roman"/>
          <w:bCs/>
          <w:kern w:val="3"/>
          <w:sz w:val="24"/>
          <w:szCs w:val="24"/>
          <w:lang w:eastAsia="zh-CN" w:bidi="hi-IN"/>
        </w:rPr>
        <w:t xml:space="preserve">(1) </w:t>
      </w:r>
      <w:r w:rsidRPr="00C71B77">
        <w:rPr>
          <w:rFonts w:ascii="Times New Roman" w:eastAsia="SimSun" w:hAnsi="Times New Roman" w:cs="Mangal"/>
          <w:kern w:val="3"/>
          <w:sz w:val="24"/>
          <w:szCs w:val="24"/>
          <w:lang w:eastAsia="zh-CN" w:bidi="hi-IN"/>
        </w:rPr>
        <w:t>Puni iznos cijene programa Vrtića koji plaćaju roditelji-korisnici programa, jest kako slijedi:</w:t>
      </w:r>
    </w:p>
    <w:p w14:paraId="125423A6"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Mangal"/>
          <w:kern w:val="3"/>
          <w:sz w:val="24"/>
          <w:szCs w:val="24"/>
          <w:lang w:eastAsia="zh-CN" w:bidi="hi-IN"/>
        </w:rPr>
        <w:t xml:space="preserve">- redovni cjelodnevni (10-satni) program (vrtićki i jaslički) </w:t>
      </w:r>
      <w:r w:rsidRPr="00C71B77">
        <w:rPr>
          <w:rFonts w:ascii="Times New Roman" w:eastAsia="SimSun" w:hAnsi="Times New Roman" w:cs="Times New Roman"/>
          <w:kern w:val="3"/>
          <w:sz w:val="24"/>
          <w:szCs w:val="24"/>
          <w:lang w:eastAsia="zh-CN" w:bidi="hi-IN"/>
        </w:rPr>
        <w:t>- za djecu s područja Općine Preko, iznosi 92,91 eura</w:t>
      </w:r>
    </w:p>
    <w:p w14:paraId="40E84D67"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 xml:space="preserve">- </w:t>
      </w:r>
      <w:r w:rsidRPr="00C71B77">
        <w:rPr>
          <w:rFonts w:ascii="Times New Roman" w:eastAsia="SimSun" w:hAnsi="Times New Roman" w:cs="Mangal"/>
          <w:kern w:val="3"/>
          <w:sz w:val="24"/>
          <w:szCs w:val="24"/>
          <w:lang w:eastAsia="zh-CN" w:bidi="hi-IN"/>
        </w:rPr>
        <w:t xml:space="preserve">redovni poludnevni (5,5-satni) program (vrtićki) </w:t>
      </w:r>
      <w:r w:rsidRPr="00C71B77">
        <w:rPr>
          <w:rFonts w:ascii="Times New Roman" w:eastAsia="SimSun" w:hAnsi="Times New Roman" w:cs="Times New Roman"/>
          <w:kern w:val="3"/>
          <w:sz w:val="24"/>
          <w:szCs w:val="24"/>
          <w:lang w:eastAsia="zh-CN" w:bidi="hi-IN"/>
        </w:rPr>
        <w:t>- za djecu s područja Općine Preko, iznosi 46,45 eura</w:t>
      </w:r>
    </w:p>
    <w:p w14:paraId="2AEE47CE"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Mangal"/>
          <w:kern w:val="3"/>
          <w:sz w:val="24"/>
          <w:szCs w:val="24"/>
          <w:lang w:eastAsia="zh-CN" w:bidi="hi-IN"/>
        </w:rPr>
        <w:t xml:space="preserve">- redovni cjelodnevni (10-satni) program (vrtićki i jaslički) </w:t>
      </w:r>
      <w:r w:rsidRPr="00C71B77">
        <w:rPr>
          <w:rFonts w:ascii="Times New Roman" w:eastAsia="SimSun" w:hAnsi="Times New Roman" w:cs="Times New Roman"/>
          <w:kern w:val="3"/>
          <w:sz w:val="24"/>
          <w:szCs w:val="24"/>
          <w:lang w:eastAsia="zh-CN" w:bidi="hi-IN"/>
        </w:rPr>
        <w:t>- za djecu iz drugih općina i gradova, iznosi 185,81 eura</w:t>
      </w:r>
    </w:p>
    <w:p w14:paraId="12456615"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 xml:space="preserve">- </w:t>
      </w:r>
      <w:r w:rsidRPr="00C71B77">
        <w:rPr>
          <w:rFonts w:ascii="Times New Roman" w:eastAsia="SimSun" w:hAnsi="Times New Roman" w:cs="Mangal"/>
          <w:kern w:val="3"/>
          <w:sz w:val="24"/>
          <w:szCs w:val="24"/>
          <w:lang w:eastAsia="zh-CN" w:bidi="hi-IN"/>
        </w:rPr>
        <w:t xml:space="preserve">redovni poludnevni (5,5-satni) program (vrtićki) </w:t>
      </w:r>
      <w:r w:rsidRPr="00C71B77">
        <w:rPr>
          <w:rFonts w:ascii="Times New Roman" w:eastAsia="SimSun" w:hAnsi="Times New Roman" w:cs="Times New Roman"/>
          <w:kern w:val="3"/>
          <w:sz w:val="24"/>
          <w:szCs w:val="24"/>
          <w:lang w:eastAsia="zh-CN" w:bidi="hi-IN"/>
        </w:rPr>
        <w:t>- za djecu iz drugih općina i gradova, iznosi 92,91 eura</w:t>
      </w:r>
    </w:p>
    <w:p w14:paraId="0B69E89B"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xml:space="preserve">- naknada za čuvanje mjesta iznosi </w:t>
      </w:r>
      <w:r w:rsidRPr="00C71B77">
        <w:rPr>
          <w:rFonts w:ascii="Times New Roman" w:eastAsia="SimSun" w:hAnsi="Times New Roman" w:cs="Times New Roman"/>
          <w:kern w:val="3"/>
          <w:sz w:val="24"/>
          <w:szCs w:val="24"/>
          <w:lang w:eastAsia="zh-CN" w:bidi="hi-IN"/>
        </w:rPr>
        <w:t>26,54 eura</w:t>
      </w:r>
    </w:p>
    <w:p w14:paraId="790D45E4"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Times New Roman"/>
          <w:bCs/>
          <w:kern w:val="3"/>
          <w:sz w:val="24"/>
          <w:szCs w:val="24"/>
          <w:lang w:eastAsia="zh-CN" w:bidi="hi-IN"/>
        </w:rPr>
        <w:t xml:space="preserve">(2) Cijena programa Vrtića iz prethodnog članka ove Odluke donesena je temeljem </w:t>
      </w:r>
      <w:r w:rsidRPr="00C71B77">
        <w:rPr>
          <w:rFonts w:ascii="Times New Roman" w:eastAsia="SimSun" w:hAnsi="Times New Roman" w:cs="Times New Roman"/>
          <w:bCs/>
          <w:i/>
          <w:iCs/>
          <w:kern w:val="3"/>
          <w:sz w:val="24"/>
          <w:szCs w:val="24"/>
          <w:lang w:eastAsia="zh-CN" w:bidi="hi-IN"/>
        </w:rPr>
        <w:t xml:space="preserve">Odluke o dodjeli sredstava za fiskalnu održivost dječjih vrtića </w:t>
      </w:r>
      <w:r w:rsidRPr="00C71B77">
        <w:rPr>
          <w:rFonts w:ascii="Times New Roman" w:eastAsia="SimSun" w:hAnsi="Times New Roman" w:cs="Times New Roman"/>
          <w:bCs/>
          <w:kern w:val="3"/>
          <w:sz w:val="24"/>
          <w:szCs w:val="24"/>
          <w:lang w:eastAsia="zh-CN" w:bidi="hi-IN"/>
        </w:rPr>
        <w:t>čime se povećava priuštivost vrtića (naplata usluge od roditelja).</w:t>
      </w:r>
    </w:p>
    <w:p w14:paraId="0D3F35E4"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(3) Sukladno navedenome, ostatak iznosa cijene programa Vrtića do punog iznosa bit će naplaćen od Osnivača, i to za kategorije kako slijedi:</w:t>
      </w:r>
    </w:p>
    <w:p w14:paraId="4D031B42"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Mangal"/>
          <w:kern w:val="3"/>
          <w:sz w:val="24"/>
          <w:szCs w:val="24"/>
          <w:lang w:eastAsia="zh-CN" w:bidi="hi-IN"/>
        </w:rPr>
        <w:t xml:space="preserve">- cijena za redovni cjelodnevni (10-satni) program (vrtićki i jaslički) </w:t>
      </w:r>
      <w:r w:rsidRPr="00C71B77">
        <w:rPr>
          <w:rFonts w:ascii="Times New Roman" w:eastAsia="SimSun" w:hAnsi="Times New Roman" w:cs="Times New Roman"/>
          <w:kern w:val="3"/>
          <w:sz w:val="24"/>
          <w:szCs w:val="24"/>
          <w:lang w:eastAsia="zh-CN" w:bidi="hi-IN"/>
        </w:rPr>
        <w:t>– za djecu s prebivalištem u Općini Preko, iznosi 46,45 eura</w:t>
      </w:r>
    </w:p>
    <w:p w14:paraId="0B398BFF"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Times New Roman"/>
          <w:kern w:val="3"/>
          <w:sz w:val="24"/>
          <w:szCs w:val="24"/>
          <w:lang w:eastAsia="zh-CN" w:bidi="hi-IN"/>
        </w:rPr>
        <w:t xml:space="preserve">- cijena za </w:t>
      </w:r>
      <w:r w:rsidRPr="00C71B77">
        <w:rPr>
          <w:rFonts w:ascii="Times New Roman" w:eastAsia="SimSun" w:hAnsi="Times New Roman" w:cs="Mangal"/>
          <w:kern w:val="3"/>
          <w:sz w:val="24"/>
          <w:szCs w:val="24"/>
          <w:lang w:eastAsia="zh-CN" w:bidi="hi-IN"/>
        </w:rPr>
        <w:t xml:space="preserve">redovni poludnevni (5,5-satni) program (vrtićki) </w:t>
      </w:r>
      <w:r w:rsidRPr="00C71B77">
        <w:rPr>
          <w:rFonts w:ascii="Times New Roman" w:eastAsia="SimSun" w:hAnsi="Times New Roman" w:cs="Times New Roman"/>
          <w:kern w:val="3"/>
          <w:sz w:val="24"/>
          <w:szCs w:val="24"/>
          <w:lang w:eastAsia="zh-CN" w:bidi="hi-IN"/>
        </w:rPr>
        <w:t xml:space="preserve">– za djecu s prebivalištem u Općini Preko, iznosi </w:t>
      </w:r>
      <w:r w:rsidRPr="00C71B77">
        <w:rPr>
          <w:rFonts w:ascii="Times New Roman" w:eastAsia="SimSun" w:hAnsi="Times New Roman" w:cs="Mangal"/>
          <w:kern w:val="3"/>
          <w:sz w:val="24"/>
          <w:szCs w:val="24"/>
          <w:lang w:eastAsia="zh-CN" w:bidi="hi-IN"/>
        </w:rPr>
        <w:t>23,23 eura.</w:t>
      </w:r>
    </w:p>
    <w:p w14:paraId="39BC6105"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Mangal"/>
          <w:kern w:val="3"/>
          <w:sz w:val="24"/>
          <w:szCs w:val="24"/>
          <w:lang w:eastAsia="zh-CN" w:bidi="hi-IN"/>
        </w:rPr>
        <w:t xml:space="preserve">- naknada za čuvanje mjesta (do navršene 1 godine, odnosno 3 godine života) – </w:t>
      </w:r>
      <w:r w:rsidRPr="00C71B77">
        <w:rPr>
          <w:rFonts w:ascii="Times New Roman" w:eastAsia="SimSun" w:hAnsi="Times New Roman" w:cs="Times New Roman"/>
          <w:kern w:val="3"/>
          <w:sz w:val="24"/>
          <w:szCs w:val="24"/>
          <w:lang w:eastAsia="zh-CN" w:bidi="hi-IN"/>
        </w:rPr>
        <w:t xml:space="preserve">za djecu s prebivalištem u Općini Preko, iznosi </w:t>
      </w:r>
      <w:r w:rsidRPr="00C71B77">
        <w:rPr>
          <w:rFonts w:ascii="Times New Roman" w:eastAsia="SimSun" w:hAnsi="Times New Roman" w:cs="Mangal"/>
          <w:kern w:val="3"/>
          <w:sz w:val="24"/>
          <w:szCs w:val="24"/>
          <w:lang w:eastAsia="zh-CN" w:bidi="hi-IN"/>
        </w:rPr>
        <w:t>13,27 eura</w:t>
      </w:r>
    </w:p>
    <w:p w14:paraId="0AE2DD2E"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b/>
          <w:kern w:val="3"/>
          <w:sz w:val="24"/>
          <w:szCs w:val="24"/>
          <w:lang w:eastAsia="zh-CN" w:bidi="hi-IN"/>
        </w:rPr>
      </w:pPr>
      <w:r w:rsidRPr="00C71B77">
        <w:rPr>
          <w:rFonts w:ascii="Times New Roman" w:eastAsia="SimSun" w:hAnsi="Times New Roman" w:cs="Mangal"/>
          <w:kern w:val="3"/>
          <w:sz w:val="24"/>
          <w:szCs w:val="24"/>
          <w:lang w:eastAsia="zh-CN" w:bidi="hi-IN"/>
        </w:rPr>
        <w:t>(4) Na navedene iznose, odnosno cijene programa vrtića primjenjuju se odredbe članka 15. ove Odluke.</w:t>
      </w:r>
    </w:p>
    <w:p w14:paraId="3C4BD174"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14:paraId="43AF1B45"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b/>
          <w:kern w:val="3"/>
          <w:sz w:val="24"/>
          <w:szCs w:val="24"/>
          <w:lang w:eastAsia="zh-CN" w:bidi="hi-IN"/>
        </w:rPr>
        <w:t>Članak 15.</w:t>
      </w:r>
    </w:p>
    <w:p w14:paraId="2FB5EE86"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Times New Roman"/>
          <w:kern w:val="3"/>
          <w:sz w:val="24"/>
          <w:szCs w:val="24"/>
          <w:lang w:eastAsia="zh-CN" w:bidi="hi-IN"/>
        </w:rPr>
        <w:t>(1) Roditelj-korisnik usluga ostvaruje pravo na umanjenje sudjelovanja u cijeni programa kako slijedi:</w:t>
      </w:r>
    </w:p>
    <w:p w14:paraId="718C56F4" w14:textId="77777777" w:rsidR="00C71B77" w:rsidRPr="00C71B77" w:rsidRDefault="00C71B77" w:rsidP="00C71B77">
      <w:pPr>
        <w:widowControl w:val="0"/>
        <w:numPr>
          <w:ilvl w:val="0"/>
          <w:numId w:val="32"/>
        </w:numPr>
        <w:suppressAutoHyphens/>
        <w:autoSpaceDN w:val="0"/>
        <w:spacing w:after="0" w:line="240" w:lineRule="auto"/>
        <w:ind w:left="284" w:hanging="295"/>
        <w:contextualSpacing/>
        <w:jc w:val="both"/>
        <w:rPr>
          <w:rFonts w:ascii="Times New Roman" w:eastAsia="SimSun" w:hAnsi="Times New Roman" w:cs="Mangal"/>
          <w:kern w:val="3"/>
          <w:sz w:val="24"/>
          <w:szCs w:val="21"/>
          <w:lang w:eastAsia="zh-CN" w:bidi="hi-IN"/>
        </w:rPr>
      </w:pPr>
      <w:r w:rsidRPr="00C71B77">
        <w:rPr>
          <w:rFonts w:ascii="Times New Roman" w:eastAsia="SimSun" w:hAnsi="Times New Roman" w:cs="Times New Roman"/>
          <w:kern w:val="3"/>
          <w:sz w:val="24"/>
          <w:szCs w:val="21"/>
          <w:lang w:eastAsia="zh-CN" w:bidi="hi-IN"/>
        </w:rPr>
        <w:t>Za drugo dijete koje je u programu Vrtića, cijena odabranog  programa umanjuje se za 20%</w:t>
      </w:r>
    </w:p>
    <w:p w14:paraId="2FF0CB66" w14:textId="77777777" w:rsidR="00C71B77" w:rsidRPr="00C71B77" w:rsidRDefault="00C71B77" w:rsidP="00C71B77">
      <w:pPr>
        <w:widowControl w:val="0"/>
        <w:numPr>
          <w:ilvl w:val="0"/>
          <w:numId w:val="32"/>
        </w:numPr>
        <w:suppressAutoHyphens/>
        <w:autoSpaceDN w:val="0"/>
        <w:spacing w:after="0" w:line="240" w:lineRule="auto"/>
        <w:ind w:left="284" w:hanging="295"/>
        <w:contextualSpacing/>
        <w:jc w:val="both"/>
        <w:rPr>
          <w:rFonts w:ascii="Times New Roman" w:eastAsia="SimSun" w:hAnsi="Times New Roman" w:cs="Times New Roman"/>
          <w:kern w:val="3"/>
          <w:sz w:val="24"/>
          <w:szCs w:val="21"/>
          <w:lang w:eastAsia="zh-CN" w:bidi="hi-IN"/>
        </w:rPr>
      </w:pPr>
      <w:r w:rsidRPr="00C71B77">
        <w:rPr>
          <w:rFonts w:ascii="Times New Roman" w:eastAsia="SimSun" w:hAnsi="Times New Roman" w:cs="Times New Roman"/>
          <w:kern w:val="3"/>
          <w:sz w:val="24"/>
          <w:szCs w:val="21"/>
          <w:lang w:eastAsia="zh-CN" w:bidi="hi-IN"/>
        </w:rPr>
        <w:t>Za treće i svako sljedeće dijete koje je u programu Vrtića, roditelj se oslobađa plaćanja</w:t>
      </w:r>
    </w:p>
    <w:p w14:paraId="43B7CC2A" w14:textId="77777777" w:rsidR="00C71B77" w:rsidRPr="00C71B77" w:rsidRDefault="00C71B77" w:rsidP="00C71B77">
      <w:pPr>
        <w:widowControl w:val="0"/>
        <w:numPr>
          <w:ilvl w:val="0"/>
          <w:numId w:val="32"/>
        </w:numPr>
        <w:suppressAutoHyphens/>
        <w:autoSpaceDN w:val="0"/>
        <w:spacing w:after="0" w:line="240" w:lineRule="auto"/>
        <w:ind w:left="284" w:hanging="295"/>
        <w:contextualSpacing/>
        <w:jc w:val="both"/>
        <w:rPr>
          <w:rFonts w:ascii="Times New Roman" w:eastAsia="SimSun" w:hAnsi="Times New Roman" w:cs="Mangal"/>
          <w:kern w:val="3"/>
          <w:sz w:val="24"/>
          <w:szCs w:val="21"/>
          <w:lang w:eastAsia="zh-CN" w:bidi="hi-IN"/>
        </w:rPr>
      </w:pPr>
      <w:r w:rsidRPr="00C71B77">
        <w:rPr>
          <w:rFonts w:ascii="Times New Roman" w:eastAsia="SimSun" w:hAnsi="Times New Roman" w:cs="Times New Roman"/>
          <w:kern w:val="3"/>
          <w:sz w:val="24"/>
          <w:szCs w:val="21"/>
          <w:lang w:eastAsia="zh-CN" w:bidi="hi-IN"/>
        </w:rPr>
        <w:t>Roditelji djece slabijeg imovinskog statusa podnose Općini Preko (osnivaču) zahtjev za oslobođenjem plaćanja cjelokupne participacije Vrtića uz potrebnu dokumentaciju.</w:t>
      </w:r>
    </w:p>
    <w:p w14:paraId="7D20455D"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bCs/>
          <w:kern w:val="3"/>
          <w:sz w:val="24"/>
          <w:szCs w:val="24"/>
          <w:lang w:eastAsia="zh-CN" w:bidi="hi-IN"/>
        </w:rPr>
      </w:pPr>
      <w:r w:rsidRPr="00C71B77">
        <w:rPr>
          <w:rFonts w:ascii="Times New Roman" w:eastAsia="SimSun" w:hAnsi="Times New Roman" w:cs="Times New Roman"/>
          <w:bCs/>
          <w:kern w:val="3"/>
          <w:sz w:val="24"/>
          <w:szCs w:val="24"/>
          <w:lang w:eastAsia="zh-CN" w:bidi="hi-IN"/>
        </w:rPr>
        <w:lastRenderedPageBreak/>
        <w:t>(2) Kad dijete korisnik zbog bolesti izostane iz Vrtića, po pisanoj ispričnici/potvrdi pedijatra, roditelji ostvaruju pravo na umanjenje sudjelovanja u cijeni programa, odnosno za izostanak od tri tjedna i više (minimalno 15 uzastopnih radnih dana, unutar istog mjeseca) cijena programa umanjuje se za 30%.</w:t>
      </w:r>
    </w:p>
    <w:p w14:paraId="5A120662"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(3) Roditelj-korisnik usluga ostvaruje pravo na oslobođenje od plaćanja cijene programa za dijete s teškoćama u razvoju</w:t>
      </w:r>
      <w:r w:rsidRPr="00C71B77">
        <w:rPr>
          <w:rFonts w:ascii="Times New Roman" w:eastAsia="SimSun" w:hAnsi="Times New Roman" w:cs="Mangal"/>
          <w:sz w:val="24"/>
          <w:szCs w:val="24"/>
          <w:lang w:eastAsia="zh-CN" w:bidi="hi-IN"/>
        </w:rPr>
        <w:t xml:space="preserve"> </w:t>
      </w:r>
      <w:r w:rsidRPr="00C71B77">
        <w:rPr>
          <w:rFonts w:ascii="Times New Roman" w:eastAsia="SimSun" w:hAnsi="Times New Roman" w:cs="Mangal"/>
          <w:kern w:val="3"/>
          <w:sz w:val="24"/>
          <w:szCs w:val="24"/>
          <w:lang w:eastAsia="zh-CN" w:bidi="hi-IN"/>
        </w:rPr>
        <w:t>i kroničnim bolestima, uz obvezno dostavljanje dokaza: nalaz i mišljenje o težini i vrsti invaliditeta – oštećenju funkcionalnih sposobnosti Zavoda za vještačenje, profesionalnu rehabilitaciju i zapošljavanje osoba s invaliditetom, ili rješenje prvostupanjskog tijela vještačenja Hrvatskog zavoda za socijalni rad ili rješenje Hrvatskog zavoda za zdravstveno osiguranje o njezi djeteta s težim smetnjama u razvoju.</w:t>
      </w:r>
    </w:p>
    <w:p w14:paraId="008BB25A"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14:paraId="0A45C485"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b/>
          <w:kern w:val="3"/>
          <w:sz w:val="24"/>
          <w:szCs w:val="24"/>
          <w:lang w:eastAsia="zh-CN" w:bidi="hi-IN"/>
        </w:rPr>
        <w:t>Članak 16.</w:t>
      </w:r>
    </w:p>
    <w:p w14:paraId="3190E109"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(1) Roditelji djeteta korisnika dužni su ugovorni iznos platiti na žiro račun Vrtića najkasnije do 15-og u tekućem mjesecu.</w:t>
      </w:r>
    </w:p>
    <w:p w14:paraId="1E15D686"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 xml:space="preserve">(2) Ukoliko roditelj ne podmiri račun u roku od 30 dana od dana dospijeća, potraživanja će se naplatiti zakonskim putem, odnosno prema </w:t>
      </w:r>
      <w:r w:rsidRPr="00C71B77">
        <w:rPr>
          <w:rFonts w:ascii="Times New Roman" w:eastAsia="SimSun" w:hAnsi="Times New Roman" w:cs="Times New Roman"/>
          <w:i/>
          <w:iCs/>
          <w:kern w:val="3"/>
          <w:sz w:val="24"/>
          <w:szCs w:val="24"/>
          <w:lang w:eastAsia="zh-CN" w:bidi="hi-IN"/>
        </w:rPr>
        <w:t>Proceduri naplate prihoda Dječjeg vrtića Lastavica</w:t>
      </w:r>
      <w:r w:rsidRPr="00C71B77">
        <w:rPr>
          <w:rFonts w:ascii="Times New Roman" w:eastAsia="SimSun" w:hAnsi="Times New Roman" w:cs="Times New Roman"/>
          <w:kern w:val="3"/>
          <w:sz w:val="24"/>
          <w:szCs w:val="24"/>
          <w:lang w:eastAsia="zh-CN" w:bidi="hi-IN"/>
        </w:rPr>
        <w:t>, a Vrtić zadržava pravo ispisa djeteta iz vrtićkog programa.</w:t>
      </w:r>
    </w:p>
    <w:p w14:paraId="46D39002"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(3) Ukoliko roditelji-korisnici usluga prestanu koristiti usluge Vrtića, odnosno dijete ne pohađa vrtićku skupinu, a ne dostave pisanu obavijest o ispisu djeteta iz vrtića niti obavijeste odgojitelja o razlozima izostanka, Vrtić će dijete ispisati po službenoj dužnosti protekom roka od 30 dana od posljednjeg dana boravka djeteta u vrtiću.</w:t>
      </w:r>
    </w:p>
    <w:p w14:paraId="3D487D32"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 xml:space="preserve">(4) </w:t>
      </w:r>
      <w:r w:rsidRPr="00C71B77">
        <w:rPr>
          <w:rFonts w:ascii="Times New Roman" w:eastAsia="SimSun" w:hAnsi="Times New Roman" w:cs="Times New Roman"/>
          <w:kern w:val="3"/>
          <w:sz w:val="24"/>
          <w:szCs w:val="24"/>
          <w:lang w:eastAsia="zh-CN" w:bidi="hr-HR"/>
        </w:rPr>
        <w:t>Ukoliko</w:t>
      </w:r>
      <w:r w:rsidRPr="00C71B77">
        <w:rPr>
          <w:rFonts w:ascii="Times New Roman" w:eastAsia="SimSun" w:hAnsi="Times New Roman" w:cs="Times New Roman"/>
          <w:b/>
          <w:kern w:val="3"/>
          <w:sz w:val="24"/>
          <w:szCs w:val="24"/>
          <w:lang w:eastAsia="zh-CN" w:bidi="hr-HR"/>
        </w:rPr>
        <w:t xml:space="preserve"> </w:t>
      </w:r>
      <w:r w:rsidRPr="00C71B77">
        <w:rPr>
          <w:rFonts w:ascii="Times New Roman" w:eastAsia="SimSun" w:hAnsi="Times New Roman" w:cs="Times New Roman"/>
          <w:bCs/>
          <w:kern w:val="3"/>
          <w:sz w:val="24"/>
          <w:szCs w:val="24"/>
          <w:lang w:eastAsia="zh-CN" w:bidi="hr-HR"/>
        </w:rPr>
        <w:t>do 31. kolovoza tekuće pedagoške godine nisu podmirena</w:t>
      </w:r>
      <w:r w:rsidRPr="00C71B77">
        <w:rPr>
          <w:rFonts w:ascii="Times New Roman" w:eastAsia="SimSun" w:hAnsi="Times New Roman" w:cs="Times New Roman"/>
          <w:kern w:val="3"/>
          <w:sz w:val="24"/>
          <w:szCs w:val="24"/>
          <w:lang w:eastAsia="zh-CN" w:bidi="hr-HR"/>
        </w:rPr>
        <w:t xml:space="preserve"> sva dugovanja prema vrtiću, dijete ne može nastaviti s pohađanjem vrtića u idućoj pedagoškoj godini dok se ista ne podmire.</w:t>
      </w:r>
    </w:p>
    <w:p w14:paraId="20F7CEDE"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b/>
          <w:kern w:val="3"/>
          <w:sz w:val="24"/>
          <w:szCs w:val="24"/>
          <w:lang w:eastAsia="zh-CN" w:bidi="hi-IN"/>
        </w:rPr>
      </w:pPr>
    </w:p>
    <w:p w14:paraId="5DC7DD1C"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b/>
          <w:kern w:val="3"/>
          <w:sz w:val="24"/>
          <w:szCs w:val="24"/>
          <w:lang w:eastAsia="zh-CN" w:bidi="hi-IN"/>
        </w:rPr>
        <w:t>Članak 17.</w:t>
      </w:r>
    </w:p>
    <w:p w14:paraId="577A596E"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(1) Vrtić i roditelj-korisnik usluga sklapaju Ugovor o uslugama ranog i predškolskog odgoja i obrazovanja u Dječjem vrtiću Lastavica.</w:t>
      </w:r>
    </w:p>
    <w:p w14:paraId="0BC5BE23"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Times New Roman"/>
          <w:kern w:val="3"/>
          <w:sz w:val="24"/>
          <w:szCs w:val="24"/>
          <w:lang w:eastAsia="zh-CN" w:bidi="hi-IN"/>
        </w:rPr>
        <w:t>(2) Vrtić i roditelj-korisnik usluga dužni su se pridržavati odredbi ove Odluke, Ugovora iz prethodnog stavka ovog članka te Pravilnika o upisu djece u Dječji vrtić Lastavica.</w:t>
      </w:r>
    </w:p>
    <w:p w14:paraId="3C1BEAC7"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p>
    <w:p w14:paraId="160AB8A0"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C71B77">
        <w:rPr>
          <w:rFonts w:ascii="Times New Roman" w:eastAsia="SimSun" w:hAnsi="Times New Roman" w:cs="Times New Roman"/>
          <w:b/>
          <w:kern w:val="3"/>
          <w:sz w:val="24"/>
          <w:szCs w:val="24"/>
          <w:lang w:eastAsia="zh-CN" w:bidi="hi-IN"/>
        </w:rPr>
        <w:t>Članak 18.</w:t>
      </w:r>
    </w:p>
    <w:p w14:paraId="34598DEB"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 xml:space="preserve">(1) Na ovu Odluku suglasnost daje Općinsko vijeće Općine Preko temeljem članka 22. Statuta Dječjeg vrtića Lastavica. </w:t>
      </w:r>
    </w:p>
    <w:p w14:paraId="6AA64842"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(2) Ova Odluka primjenjuje se od dana donošenja, a stupa na snagu danom dobivanja suglasnosti Općinskog vijeća Općine Preko (Osnivača).</w:t>
      </w:r>
    </w:p>
    <w:p w14:paraId="082F0EA8"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1051EE1E"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C71B77">
        <w:rPr>
          <w:rFonts w:ascii="Times New Roman" w:eastAsia="SimSun" w:hAnsi="Times New Roman" w:cs="Times New Roman"/>
          <w:b/>
          <w:kern w:val="3"/>
          <w:sz w:val="24"/>
          <w:szCs w:val="24"/>
          <w:lang w:eastAsia="zh-CN" w:bidi="hi-IN"/>
        </w:rPr>
        <w:t>Članak 19.</w:t>
      </w:r>
    </w:p>
    <w:p w14:paraId="3228B962"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Ova Odluka objavit će se na mrežnim stranicama Vrtića i oglasnoj ploči Vrtića.</w:t>
      </w:r>
    </w:p>
    <w:p w14:paraId="5F5CBF30"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041F856F"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484EA381"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0BE35DD7"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2C93A9A5"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37DFDCAF"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2221F2D4"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0B6D6CE9"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7FF7DB77"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62AB669B"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648C243E"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6F5759DA" w14:textId="77777777" w:rsidR="00C71B77" w:rsidRPr="00C71B77" w:rsidRDefault="00C71B77" w:rsidP="00C71B77">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lastRenderedPageBreak/>
        <w:t xml:space="preserve">Predsjednica Upravnog vijeća                                                                       </w:t>
      </w:r>
    </w:p>
    <w:p w14:paraId="051EFFA7"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p>
    <w:p w14:paraId="11425C19" w14:textId="77777777" w:rsidR="00C71B77" w:rsidRPr="00C71B77" w:rsidRDefault="00C71B77" w:rsidP="00C71B77">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_________________________</w:t>
      </w:r>
    </w:p>
    <w:p w14:paraId="39D3E7ED" w14:textId="77777777" w:rsidR="00C71B77" w:rsidRPr="00C71B77" w:rsidRDefault="00C71B77" w:rsidP="00C71B77">
      <w:pPr>
        <w:widowControl w:val="0"/>
        <w:suppressAutoHyphens/>
        <w:autoSpaceDN w:val="0"/>
        <w:spacing w:after="0" w:line="240" w:lineRule="auto"/>
        <w:ind w:left="3540" w:firstLine="708"/>
        <w:jc w:val="center"/>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 xml:space="preserve"> </w:t>
      </w:r>
      <w:r w:rsidRPr="00C71B77">
        <w:rPr>
          <w:rFonts w:ascii="Times New Roman" w:eastAsia="SimSun" w:hAnsi="Times New Roman" w:cs="Mangal"/>
          <w:kern w:val="3"/>
          <w:sz w:val="24"/>
          <w:szCs w:val="24"/>
          <w:lang w:eastAsia="zh-CN" w:bidi="hi-IN"/>
        </w:rPr>
        <w:tab/>
        <w:t xml:space="preserve">                   Ingrid Melada, prof.</w:t>
      </w:r>
    </w:p>
    <w:p w14:paraId="11753575" w14:textId="77777777" w:rsidR="00C71B77" w:rsidRPr="00C71B77" w:rsidRDefault="00C71B77" w:rsidP="00C71B77">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5890927C" w14:textId="77777777" w:rsidR="00C71B77" w:rsidRPr="00C71B77" w:rsidRDefault="00C71B77" w:rsidP="00C71B77">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3D5075BD" w14:textId="77777777" w:rsidR="00C71B77" w:rsidRPr="00C71B77" w:rsidRDefault="00C71B77" w:rsidP="00C71B77">
      <w:pPr>
        <w:widowControl w:val="0"/>
        <w:suppressAutoHyphens/>
        <w:autoSpaceDN w:val="0"/>
        <w:spacing w:after="0" w:line="240" w:lineRule="auto"/>
        <w:jc w:val="right"/>
        <w:rPr>
          <w:rFonts w:ascii="Times New Roman" w:eastAsia="SimSun" w:hAnsi="Times New Roman" w:cs="Mangal"/>
          <w:kern w:val="3"/>
          <w:sz w:val="24"/>
          <w:szCs w:val="24"/>
          <w:lang w:eastAsia="zh-CN" w:bidi="hi-IN"/>
        </w:rPr>
      </w:pPr>
    </w:p>
    <w:p w14:paraId="52C1B391" w14:textId="77777777" w:rsidR="00C71B77" w:rsidRPr="00C71B77" w:rsidRDefault="00C71B77" w:rsidP="00C71B77">
      <w:pPr>
        <w:widowControl w:val="0"/>
        <w:suppressAutoHyphens/>
        <w:autoSpaceDN w:val="0"/>
        <w:spacing w:after="0" w:line="240" w:lineRule="auto"/>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Općinsko vijeće Općine Preko dalo je prethodnu suglasnost na ovu Odluku sukladno članku 22. Zakona (KLASA: _____________, URBROJ: _______________ od ________________) te Odluka stupa na snagu danom dobivanja navedene suglasnosti.</w:t>
      </w:r>
    </w:p>
    <w:p w14:paraId="6C12AEB2" w14:textId="77777777" w:rsidR="00C71B77" w:rsidRPr="00C71B77" w:rsidRDefault="00C71B77" w:rsidP="00C71B77">
      <w:pPr>
        <w:widowControl w:val="0"/>
        <w:suppressAutoHyphens/>
        <w:autoSpaceDN w:val="0"/>
        <w:spacing w:after="0" w:line="240" w:lineRule="auto"/>
        <w:rPr>
          <w:rFonts w:ascii="Times New Roman" w:eastAsia="SimSun" w:hAnsi="Times New Roman" w:cs="Mangal"/>
          <w:kern w:val="3"/>
          <w:sz w:val="24"/>
          <w:szCs w:val="24"/>
          <w:lang w:eastAsia="zh-CN" w:bidi="hi-IN"/>
        </w:rPr>
      </w:pPr>
    </w:p>
    <w:p w14:paraId="23C4C785" w14:textId="77777777" w:rsidR="00C71B77" w:rsidRPr="00C71B77" w:rsidRDefault="00C71B77" w:rsidP="00C71B77">
      <w:pPr>
        <w:widowControl w:val="0"/>
        <w:suppressAutoHyphens/>
        <w:autoSpaceDN w:val="0"/>
        <w:spacing w:after="0" w:line="240" w:lineRule="auto"/>
        <w:rPr>
          <w:rFonts w:ascii="Times New Roman" w:eastAsia="SimSun" w:hAnsi="Times New Roman" w:cs="Mangal"/>
          <w:kern w:val="3"/>
          <w:sz w:val="24"/>
          <w:szCs w:val="24"/>
          <w:lang w:eastAsia="zh-CN" w:bidi="hi-IN"/>
        </w:rPr>
      </w:pPr>
    </w:p>
    <w:p w14:paraId="4F26FFAC" w14:textId="77777777" w:rsidR="00C71B77" w:rsidRPr="00C71B77" w:rsidRDefault="00C71B77" w:rsidP="00C71B77">
      <w:pPr>
        <w:widowControl w:val="0"/>
        <w:suppressAutoHyphens/>
        <w:autoSpaceDN w:val="0"/>
        <w:spacing w:after="0" w:line="240" w:lineRule="auto"/>
        <w:rPr>
          <w:rFonts w:ascii="Times New Roman" w:eastAsia="SimSun" w:hAnsi="Times New Roman" w:cs="Mangal"/>
          <w:kern w:val="3"/>
          <w:sz w:val="24"/>
          <w:szCs w:val="24"/>
          <w:lang w:eastAsia="zh-CN" w:bidi="hi-IN"/>
        </w:rPr>
      </w:pPr>
    </w:p>
    <w:p w14:paraId="262B58D4"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 xml:space="preserve">                                                                    Ravnateljica:    </w:t>
      </w:r>
    </w:p>
    <w:p w14:paraId="67FB93B5"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i/>
          <w:kern w:val="3"/>
          <w:sz w:val="24"/>
          <w:szCs w:val="24"/>
          <w:lang w:eastAsia="zh-CN" w:bidi="hi-IN"/>
        </w:rPr>
      </w:pPr>
      <w:r w:rsidRPr="00C71B77">
        <w:rPr>
          <w:rFonts w:ascii="Times New Roman" w:eastAsia="SimSun" w:hAnsi="Times New Roman" w:cs="Times New Roman"/>
          <w:i/>
          <w:kern w:val="3"/>
          <w:sz w:val="24"/>
          <w:szCs w:val="24"/>
          <w:lang w:eastAsia="zh-CN" w:bidi="hi-IN"/>
        </w:rPr>
        <w:t xml:space="preserve">      </w:t>
      </w:r>
    </w:p>
    <w:p w14:paraId="395E66AA" w14:textId="77777777" w:rsidR="00C71B77" w:rsidRPr="00C71B77" w:rsidRDefault="00C71B77" w:rsidP="00C71B77">
      <w:pPr>
        <w:widowControl w:val="0"/>
        <w:suppressAutoHyphens/>
        <w:autoSpaceDN w:val="0"/>
        <w:spacing w:after="0" w:line="240" w:lineRule="auto"/>
        <w:ind w:left="4956" w:firstLine="708"/>
        <w:rPr>
          <w:rFonts w:ascii="Times New Roman" w:eastAsia="SimSun" w:hAnsi="Times New Roman" w:cs="Times New Roman"/>
          <w:i/>
          <w:kern w:val="3"/>
          <w:sz w:val="24"/>
          <w:szCs w:val="24"/>
          <w:lang w:eastAsia="zh-CN" w:bidi="hi-IN"/>
        </w:rPr>
      </w:pPr>
      <w:r w:rsidRPr="00C71B77">
        <w:rPr>
          <w:rFonts w:ascii="Times New Roman" w:eastAsia="SimSun" w:hAnsi="Times New Roman" w:cs="Times New Roman"/>
          <w:i/>
          <w:kern w:val="3"/>
          <w:sz w:val="24"/>
          <w:szCs w:val="24"/>
          <w:lang w:eastAsia="zh-CN" w:bidi="hi-IN"/>
        </w:rPr>
        <w:t xml:space="preserve">                                                                                               </w:t>
      </w:r>
    </w:p>
    <w:p w14:paraId="75954E6A" w14:textId="77777777" w:rsidR="00C71B77" w:rsidRPr="00C71B77" w:rsidRDefault="00C71B77" w:rsidP="00C71B77">
      <w:pPr>
        <w:widowControl w:val="0"/>
        <w:suppressAutoHyphens/>
        <w:autoSpaceDN w:val="0"/>
        <w:spacing w:after="0" w:line="240" w:lineRule="auto"/>
        <w:jc w:val="right"/>
        <w:rPr>
          <w:rFonts w:ascii="Times New Roman" w:eastAsia="SimSun" w:hAnsi="Times New Roman" w:cs="Times New Roman"/>
          <w:i/>
          <w:kern w:val="3"/>
          <w:sz w:val="24"/>
          <w:szCs w:val="24"/>
          <w:lang w:eastAsia="zh-CN" w:bidi="hi-IN"/>
        </w:rPr>
      </w:pPr>
      <w:r w:rsidRPr="00C71B77">
        <w:rPr>
          <w:rFonts w:ascii="Times New Roman" w:eastAsia="SimSun" w:hAnsi="Times New Roman" w:cs="Times New Roman"/>
          <w:i/>
          <w:kern w:val="3"/>
          <w:sz w:val="24"/>
          <w:szCs w:val="24"/>
          <w:lang w:eastAsia="zh-CN" w:bidi="hi-IN"/>
        </w:rPr>
        <w:t xml:space="preserve">   __________________________</w:t>
      </w:r>
    </w:p>
    <w:p w14:paraId="7BEE1D5C" w14:textId="77777777" w:rsidR="00C71B77" w:rsidRPr="00C71B77" w:rsidRDefault="00C71B77" w:rsidP="00C71B77">
      <w:pPr>
        <w:widowControl w:val="0"/>
        <w:suppressAutoHyphens/>
        <w:autoSpaceDN w:val="0"/>
        <w:spacing w:after="0" w:line="240" w:lineRule="auto"/>
        <w:ind w:left="4956" w:firstLine="708"/>
        <w:rPr>
          <w:rFonts w:ascii="Times New Roman" w:eastAsia="SimSun" w:hAnsi="Times New Roman" w:cs="Mangal"/>
          <w:kern w:val="3"/>
          <w:sz w:val="24"/>
          <w:szCs w:val="24"/>
          <w:lang w:eastAsia="zh-CN" w:bidi="hi-IN"/>
        </w:rPr>
      </w:pPr>
      <w:r w:rsidRPr="00C71B77">
        <w:rPr>
          <w:rFonts w:ascii="Times New Roman" w:eastAsia="SimSun" w:hAnsi="Times New Roman" w:cs="Times New Roman"/>
          <w:kern w:val="3"/>
          <w:sz w:val="24"/>
          <w:szCs w:val="24"/>
          <w:lang w:eastAsia="zh-CN" w:bidi="hi-IN"/>
        </w:rPr>
        <w:t xml:space="preserve">     Đana Jadrijev, mag.preasc.educ. </w:t>
      </w:r>
    </w:p>
    <w:p w14:paraId="7351D770" w14:textId="1C6DCE4F" w:rsidR="00C71B77" w:rsidRDefault="00C71B77" w:rsidP="00923DD4">
      <w:pPr>
        <w:spacing w:after="0" w:line="240" w:lineRule="auto"/>
        <w:rPr>
          <w:rFonts w:ascii="Times New Roman" w:hAnsi="Times New Roman" w:cs="Times New Roman"/>
          <w:sz w:val="24"/>
          <w:szCs w:val="24"/>
        </w:rPr>
      </w:pPr>
    </w:p>
    <w:p w14:paraId="3B907F59" w14:textId="77777777" w:rsidR="00C71B77" w:rsidRDefault="00C71B77">
      <w:pPr>
        <w:rPr>
          <w:rFonts w:ascii="Times New Roman" w:hAnsi="Times New Roman" w:cs="Times New Roman"/>
          <w:sz w:val="24"/>
          <w:szCs w:val="24"/>
        </w:rPr>
      </w:pPr>
      <w:r>
        <w:rPr>
          <w:rFonts w:ascii="Times New Roman" w:hAnsi="Times New Roman" w:cs="Times New Roman"/>
          <w:sz w:val="24"/>
          <w:szCs w:val="24"/>
        </w:rPr>
        <w:br w:type="page"/>
      </w:r>
    </w:p>
    <w:p w14:paraId="3643042B" w14:textId="77777777" w:rsidR="00C71B77" w:rsidRPr="00C71B77" w:rsidRDefault="00C71B77" w:rsidP="00C71B77">
      <w:pPr>
        <w:spacing w:after="0"/>
        <w:ind w:right="116"/>
        <w:rPr>
          <w:rFonts w:ascii="Times New Roman" w:eastAsia="Times New Roman" w:hAnsi="Times New Roman" w:cs="Times New Roman"/>
          <w:sz w:val="24"/>
          <w:szCs w:val="20"/>
        </w:rPr>
      </w:pPr>
      <w:r w:rsidRPr="00C71B77">
        <w:rPr>
          <w:rFonts w:ascii="Times New Roman" w:eastAsia="Times New Roman" w:hAnsi="Times New Roman" w:cs="Times New Roman"/>
          <w:sz w:val="24"/>
          <w:szCs w:val="20"/>
        </w:rPr>
        <w:lastRenderedPageBreak/>
        <w:t>DJEČJI VRTIĆ LASTAVICA</w:t>
      </w:r>
    </w:p>
    <w:p w14:paraId="4403B592" w14:textId="77777777" w:rsidR="00C71B77" w:rsidRPr="00C71B77" w:rsidRDefault="00C71B77" w:rsidP="00C71B77">
      <w:pPr>
        <w:spacing w:after="0"/>
        <w:ind w:right="116"/>
        <w:rPr>
          <w:rFonts w:ascii="Times New Roman" w:eastAsia="Times New Roman" w:hAnsi="Times New Roman" w:cs="Times New Roman"/>
          <w:sz w:val="24"/>
          <w:szCs w:val="20"/>
        </w:rPr>
      </w:pPr>
      <w:r w:rsidRPr="00C71B77">
        <w:rPr>
          <w:rFonts w:ascii="Times New Roman" w:eastAsia="Times New Roman" w:hAnsi="Times New Roman" w:cs="Times New Roman"/>
          <w:sz w:val="24"/>
          <w:szCs w:val="20"/>
        </w:rPr>
        <w:t>Ulica prijeških mučenika 1</w:t>
      </w:r>
    </w:p>
    <w:p w14:paraId="5D59749C" w14:textId="77777777" w:rsidR="00C71B77" w:rsidRPr="00C71B77" w:rsidRDefault="00C71B77" w:rsidP="00C71B77">
      <w:pPr>
        <w:spacing w:after="0"/>
        <w:ind w:right="116"/>
        <w:rPr>
          <w:rFonts w:ascii="Times New Roman" w:eastAsia="Times New Roman" w:hAnsi="Times New Roman" w:cs="Times New Roman"/>
          <w:sz w:val="24"/>
          <w:szCs w:val="20"/>
        </w:rPr>
      </w:pPr>
      <w:r w:rsidRPr="00C71B77">
        <w:rPr>
          <w:rFonts w:ascii="Times New Roman" w:eastAsia="Times New Roman" w:hAnsi="Times New Roman" w:cs="Times New Roman"/>
          <w:sz w:val="24"/>
          <w:szCs w:val="20"/>
        </w:rPr>
        <w:t>23273 Preko</w:t>
      </w:r>
    </w:p>
    <w:p w14:paraId="4BDB64F4" w14:textId="77777777" w:rsidR="00C71B77" w:rsidRPr="00C71B77" w:rsidRDefault="00C71B77" w:rsidP="00C71B77">
      <w:pPr>
        <w:spacing w:after="0"/>
        <w:ind w:right="116"/>
        <w:rPr>
          <w:rFonts w:ascii="Times New Roman" w:eastAsia="Times New Roman" w:hAnsi="Times New Roman" w:cs="Times New Roman"/>
          <w:sz w:val="24"/>
          <w:szCs w:val="20"/>
        </w:rPr>
      </w:pPr>
    </w:p>
    <w:p w14:paraId="3ABCCE24" w14:textId="77777777" w:rsidR="00C71B77" w:rsidRPr="00C71B77" w:rsidRDefault="00C71B77" w:rsidP="00C71B77">
      <w:pPr>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KLASA: 601-01/26-05/01</w:t>
      </w:r>
    </w:p>
    <w:p w14:paraId="783D0B53" w14:textId="77777777" w:rsidR="00C71B77" w:rsidRPr="00C71B77" w:rsidRDefault="00C71B77" w:rsidP="00C71B77">
      <w:pPr>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URBROJ: 2198-13-6-26-6</w:t>
      </w:r>
    </w:p>
    <w:p w14:paraId="58E85D98" w14:textId="77777777" w:rsidR="00C71B77" w:rsidRPr="00C71B77" w:rsidRDefault="00C71B77" w:rsidP="00C71B77">
      <w:pPr>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Preko, 27. veljače 2026. godine</w:t>
      </w:r>
    </w:p>
    <w:p w14:paraId="655B8687" w14:textId="77777777" w:rsidR="00C71B77" w:rsidRPr="00C71B77" w:rsidRDefault="00C71B77" w:rsidP="00C71B77">
      <w:pPr>
        <w:spacing w:after="0"/>
        <w:ind w:right="116"/>
        <w:jc w:val="both"/>
        <w:rPr>
          <w:rFonts w:ascii="Times New Roman" w:eastAsia="Times New Roman" w:hAnsi="Times New Roman" w:cs="Times New Roman"/>
          <w:sz w:val="24"/>
          <w:szCs w:val="20"/>
        </w:rPr>
      </w:pPr>
    </w:p>
    <w:p w14:paraId="0344E1FB" w14:textId="77777777" w:rsidR="00C71B77" w:rsidRPr="00C71B77" w:rsidRDefault="00C71B77" w:rsidP="00C71B77">
      <w:pPr>
        <w:spacing w:after="0"/>
        <w:ind w:right="116"/>
        <w:jc w:val="both"/>
        <w:rPr>
          <w:rFonts w:ascii="Times New Roman" w:eastAsia="Times New Roman" w:hAnsi="Times New Roman" w:cs="Times New Roman"/>
          <w:sz w:val="24"/>
          <w:szCs w:val="20"/>
        </w:rPr>
      </w:pPr>
      <w:r w:rsidRPr="00C71B77">
        <w:rPr>
          <w:rFonts w:ascii="Times New Roman" w:eastAsia="Times New Roman" w:hAnsi="Times New Roman" w:cs="Times New Roman"/>
          <w:sz w:val="24"/>
          <w:szCs w:val="20"/>
        </w:rPr>
        <w:t>Na temelju članka 41. Stavka 1. Zakona o predškolskom odgoju i obrazovanju (NN 10/97, 107/07, 94/13, 98/19, 57/22, 101/23) i članka 50. Statuta Dječjeg vrtića Lastavica, Upravno vijeće Dječjeg vrtića Lastavica na 3. sjednici, donosi</w:t>
      </w:r>
    </w:p>
    <w:p w14:paraId="049E141B" w14:textId="77777777" w:rsidR="00C71B77" w:rsidRPr="00C71B77" w:rsidRDefault="00C71B77" w:rsidP="00C71B77">
      <w:pPr>
        <w:spacing w:after="0"/>
        <w:ind w:right="116"/>
        <w:jc w:val="both"/>
        <w:rPr>
          <w:rFonts w:ascii="Times New Roman" w:eastAsia="Times New Roman" w:hAnsi="Times New Roman" w:cs="Times New Roman"/>
          <w:sz w:val="24"/>
          <w:szCs w:val="20"/>
        </w:rPr>
      </w:pPr>
    </w:p>
    <w:p w14:paraId="3F7612F2" w14:textId="77777777" w:rsidR="00C71B77" w:rsidRPr="00C71B77" w:rsidRDefault="00C71B77" w:rsidP="00C71B77">
      <w:pPr>
        <w:spacing w:after="0"/>
        <w:rPr>
          <w:rFonts w:ascii="Times New Roman" w:eastAsia="Times New Roman" w:hAnsi="Times New Roman" w:cs="Times New Roman"/>
          <w:sz w:val="24"/>
          <w:szCs w:val="24"/>
          <w:lang w:eastAsia="hr-HR"/>
        </w:rPr>
      </w:pPr>
    </w:p>
    <w:p w14:paraId="2FC1B528" w14:textId="77777777" w:rsidR="00C71B77" w:rsidRPr="00C71B77" w:rsidRDefault="00C71B77" w:rsidP="00C71B77">
      <w:pPr>
        <w:spacing w:after="0"/>
        <w:jc w:val="center"/>
        <w:rPr>
          <w:rFonts w:ascii="Times New Roman" w:eastAsia="Times New Roman" w:hAnsi="Times New Roman" w:cs="Times New Roman"/>
          <w:b/>
          <w:sz w:val="24"/>
          <w:szCs w:val="24"/>
          <w:lang w:eastAsia="hr-HR"/>
        </w:rPr>
      </w:pPr>
      <w:r w:rsidRPr="00C71B77">
        <w:rPr>
          <w:rFonts w:ascii="Times New Roman" w:eastAsia="Times New Roman" w:hAnsi="Times New Roman" w:cs="Times New Roman"/>
          <w:b/>
          <w:sz w:val="24"/>
          <w:szCs w:val="24"/>
          <w:lang w:eastAsia="hr-HR"/>
        </w:rPr>
        <w:t xml:space="preserve">Odluku </w:t>
      </w:r>
      <w:r w:rsidRPr="00C71B77">
        <w:rPr>
          <w:rFonts w:ascii="Times New Roman" w:eastAsia="Times New Roman" w:hAnsi="Times New Roman" w:cs="Times New Roman"/>
          <w:b/>
          <w:sz w:val="24"/>
          <w:szCs w:val="24"/>
          <w:lang w:eastAsia="hr-HR"/>
        </w:rPr>
        <w:br/>
        <w:t>o utvrđivanju prijedloga Izmjena i dopuna</w:t>
      </w:r>
    </w:p>
    <w:p w14:paraId="354F95A0" w14:textId="77777777" w:rsidR="00C71B77" w:rsidRPr="00C71B77" w:rsidRDefault="00C71B77" w:rsidP="00C71B77">
      <w:pPr>
        <w:spacing w:after="0"/>
        <w:jc w:val="center"/>
        <w:rPr>
          <w:rFonts w:ascii="Times New Roman" w:eastAsia="Times New Roman" w:hAnsi="Times New Roman" w:cs="Times New Roman"/>
          <w:b/>
          <w:sz w:val="24"/>
          <w:szCs w:val="24"/>
          <w:lang w:eastAsia="hr-HR"/>
        </w:rPr>
      </w:pPr>
      <w:r w:rsidRPr="00C71B77">
        <w:rPr>
          <w:rFonts w:ascii="Times New Roman" w:eastAsia="Times New Roman" w:hAnsi="Times New Roman" w:cs="Times New Roman"/>
          <w:b/>
          <w:color w:val="000000"/>
          <w:sz w:val="24"/>
          <w:szCs w:val="24"/>
          <w:lang w:eastAsia="hr-HR"/>
        </w:rPr>
        <w:t>Pravilnika o unutarnjem ustrojstvu i načinu rada Dječjeg vrtića Lastavica</w:t>
      </w:r>
      <w:r w:rsidRPr="00C71B77">
        <w:rPr>
          <w:rFonts w:ascii="Times New Roman" w:eastAsia="Times New Roman" w:hAnsi="Times New Roman" w:cs="Times New Roman"/>
          <w:b/>
          <w:sz w:val="24"/>
          <w:szCs w:val="24"/>
          <w:lang w:eastAsia="hr-HR"/>
        </w:rPr>
        <w:br/>
      </w:r>
    </w:p>
    <w:p w14:paraId="492BE9A6" w14:textId="77777777" w:rsidR="00C71B77" w:rsidRPr="00C71B77" w:rsidRDefault="00C71B77" w:rsidP="00C71B77">
      <w:pPr>
        <w:spacing w:after="0"/>
        <w:jc w:val="center"/>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Članak 1.</w:t>
      </w:r>
    </w:p>
    <w:p w14:paraId="34AF6CEE" w14:textId="77777777" w:rsidR="00C71B77" w:rsidRPr="00C71B77" w:rsidRDefault="00C71B77" w:rsidP="00C71B77">
      <w:pPr>
        <w:widowControl w:val="0"/>
        <w:autoSpaceDE w:val="0"/>
        <w:autoSpaceDN w:val="0"/>
        <w:spacing w:after="0"/>
        <w:ind w:left="145"/>
        <w:jc w:val="both"/>
        <w:outlineLvl w:val="1"/>
        <w:rPr>
          <w:rFonts w:ascii="Times New Roman" w:eastAsia="Times New Roman" w:hAnsi="Times New Roman" w:cs="Times New Roman"/>
          <w:sz w:val="24"/>
          <w:szCs w:val="24"/>
        </w:rPr>
      </w:pPr>
      <w:r w:rsidRPr="00C71B77">
        <w:rPr>
          <w:rFonts w:ascii="Times New Roman" w:eastAsia="Times New Roman" w:hAnsi="Times New Roman" w:cs="Times New Roman"/>
          <w:sz w:val="24"/>
          <w:szCs w:val="24"/>
        </w:rPr>
        <w:t xml:space="preserve">Utvrđuje se prijedlog Izmjena i dopuna Pravilnika o unutarnjem ustrojstvu i načinu rada Dječjeg vrtića Lastavica (KLASA: 601-01/26-02/01, URBROJ: 2198-13-6-26-1), u tekstu koji čini sastavni dio ove Odluke. </w:t>
      </w:r>
    </w:p>
    <w:p w14:paraId="48F2C851" w14:textId="77777777" w:rsidR="00C71B77" w:rsidRPr="00C71B77" w:rsidRDefault="00C71B77" w:rsidP="00C71B77">
      <w:pPr>
        <w:widowControl w:val="0"/>
        <w:autoSpaceDE w:val="0"/>
        <w:autoSpaceDN w:val="0"/>
        <w:spacing w:after="0"/>
        <w:ind w:left="144"/>
        <w:jc w:val="center"/>
        <w:outlineLvl w:val="1"/>
        <w:rPr>
          <w:rFonts w:ascii="Times New Roman" w:eastAsia="Times New Roman" w:hAnsi="Times New Roman" w:cs="Times New Roman"/>
          <w:sz w:val="24"/>
          <w:szCs w:val="24"/>
        </w:rPr>
      </w:pPr>
    </w:p>
    <w:p w14:paraId="24FBADCF" w14:textId="77777777" w:rsidR="00C71B77" w:rsidRPr="00C71B77" w:rsidRDefault="00C71B77" w:rsidP="00C71B77">
      <w:pPr>
        <w:widowControl w:val="0"/>
        <w:autoSpaceDE w:val="0"/>
        <w:autoSpaceDN w:val="0"/>
        <w:spacing w:after="0"/>
        <w:ind w:left="144"/>
        <w:jc w:val="center"/>
        <w:outlineLvl w:val="1"/>
        <w:rPr>
          <w:rFonts w:ascii="Times New Roman" w:eastAsia="Times New Roman" w:hAnsi="Times New Roman" w:cs="Times New Roman"/>
          <w:bCs/>
          <w:sz w:val="24"/>
          <w:szCs w:val="24"/>
        </w:rPr>
      </w:pPr>
      <w:r w:rsidRPr="00C71B77">
        <w:rPr>
          <w:rFonts w:ascii="Times New Roman" w:eastAsia="Times New Roman" w:hAnsi="Times New Roman" w:cs="Times New Roman"/>
          <w:bCs/>
          <w:sz w:val="24"/>
          <w:szCs w:val="24"/>
        </w:rPr>
        <w:t>Članak 2.</w:t>
      </w:r>
    </w:p>
    <w:p w14:paraId="6647A4A1" w14:textId="77777777" w:rsidR="00C71B77" w:rsidRPr="00C71B77" w:rsidRDefault="00C71B77" w:rsidP="00C71B77">
      <w:pPr>
        <w:spacing w:after="0"/>
        <w:jc w:val="both"/>
        <w:rPr>
          <w:rFonts w:ascii="Times New Roman" w:eastAsia="Times New Roman" w:hAnsi="Times New Roman" w:cs="Times New Roman"/>
          <w:sz w:val="24"/>
          <w:szCs w:val="20"/>
        </w:rPr>
      </w:pPr>
      <w:r w:rsidRPr="00C71B77">
        <w:rPr>
          <w:rFonts w:ascii="Times New Roman" w:eastAsia="Times New Roman" w:hAnsi="Times New Roman" w:cs="Times New Roman"/>
          <w:sz w:val="24"/>
          <w:szCs w:val="20"/>
        </w:rPr>
        <w:t xml:space="preserve">Prijedlog </w:t>
      </w:r>
      <w:r w:rsidRPr="00C71B77">
        <w:rPr>
          <w:rFonts w:ascii="Times New Roman" w:eastAsia="Times New Roman" w:hAnsi="Times New Roman" w:cs="Times New Roman"/>
          <w:b/>
          <w:bCs/>
          <w:sz w:val="24"/>
          <w:szCs w:val="20"/>
        </w:rPr>
        <w:t>I</w:t>
      </w:r>
      <w:r w:rsidRPr="00C71B77">
        <w:rPr>
          <w:rFonts w:ascii="Times New Roman" w:eastAsia="Times New Roman" w:hAnsi="Times New Roman" w:cs="Times New Roman"/>
          <w:sz w:val="24"/>
          <w:szCs w:val="20"/>
        </w:rPr>
        <w:t xml:space="preserve">zmjena i dopuna Pravilnika o unutarnjem ustrojstvu </w:t>
      </w:r>
      <w:r w:rsidRPr="00C71B77">
        <w:rPr>
          <w:rFonts w:ascii="Times New Roman" w:eastAsia="Times New Roman" w:hAnsi="Times New Roman" w:cs="Times New Roman"/>
          <w:bCs/>
          <w:sz w:val="24"/>
          <w:szCs w:val="20"/>
        </w:rPr>
        <w:t>i načinu rada</w:t>
      </w:r>
      <w:r w:rsidRPr="00C71B77">
        <w:rPr>
          <w:rFonts w:ascii="Times New Roman" w:eastAsia="Times New Roman" w:hAnsi="Times New Roman" w:cs="Times New Roman"/>
          <w:b/>
          <w:bCs/>
          <w:sz w:val="24"/>
          <w:szCs w:val="20"/>
        </w:rPr>
        <w:t xml:space="preserve"> </w:t>
      </w:r>
      <w:r w:rsidRPr="00C71B77">
        <w:rPr>
          <w:rFonts w:ascii="Times New Roman" w:eastAsia="Times New Roman" w:hAnsi="Times New Roman" w:cs="Times New Roman"/>
          <w:sz w:val="24"/>
          <w:szCs w:val="20"/>
        </w:rPr>
        <w:t xml:space="preserve">Dječjeg vrtića Lastavica iz članka 1. ove Odluke prosljeđuje se Općinskom vijeću Općine Preko radi dobivanja prethodne suglasnosti sukladno članku 41. Zakona. </w:t>
      </w:r>
    </w:p>
    <w:p w14:paraId="6583AACC" w14:textId="77777777" w:rsidR="00C71B77" w:rsidRPr="00C71B77" w:rsidRDefault="00C71B77" w:rsidP="00C71B77">
      <w:pPr>
        <w:spacing w:after="0"/>
        <w:jc w:val="both"/>
        <w:rPr>
          <w:rFonts w:ascii="Times New Roman" w:eastAsia="Times New Roman" w:hAnsi="Times New Roman" w:cs="Times New Roman"/>
          <w:sz w:val="24"/>
          <w:szCs w:val="20"/>
        </w:rPr>
      </w:pPr>
    </w:p>
    <w:p w14:paraId="073C4D0C" w14:textId="77777777" w:rsidR="00C71B77" w:rsidRPr="00C71B77" w:rsidRDefault="00C71B77" w:rsidP="00C71B77">
      <w:pPr>
        <w:widowControl w:val="0"/>
        <w:autoSpaceDE w:val="0"/>
        <w:autoSpaceDN w:val="0"/>
        <w:spacing w:after="0"/>
        <w:ind w:left="144"/>
        <w:jc w:val="center"/>
        <w:outlineLvl w:val="1"/>
        <w:rPr>
          <w:rFonts w:ascii="Times New Roman" w:eastAsia="Times New Roman" w:hAnsi="Times New Roman" w:cs="Times New Roman"/>
          <w:bCs/>
          <w:sz w:val="24"/>
          <w:szCs w:val="24"/>
        </w:rPr>
      </w:pPr>
      <w:r w:rsidRPr="00C71B77">
        <w:rPr>
          <w:rFonts w:ascii="Times New Roman" w:eastAsia="Times New Roman" w:hAnsi="Times New Roman" w:cs="Times New Roman"/>
          <w:bCs/>
          <w:sz w:val="24"/>
          <w:szCs w:val="24"/>
        </w:rPr>
        <w:t>Članak 3.</w:t>
      </w:r>
    </w:p>
    <w:p w14:paraId="2F647F48" w14:textId="77777777" w:rsidR="00C71B77" w:rsidRPr="00C71B77" w:rsidRDefault="00C71B77" w:rsidP="00C71B77">
      <w:pPr>
        <w:spacing w:after="0"/>
        <w:jc w:val="both"/>
        <w:rPr>
          <w:rFonts w:ascii="Times New Roman" w:eastAsia="Times New Roman" w:hAnsi="Times New Roman" w:cs="Times New Roman"/>
          <w:sz w:val="24"/>
          <w:szCs w:val="20"/>
        </w:rPr>
      </w:pPr>
      <w:r w:rsidRPr="00C71B77">
        <w:rPr>
          <w:rFonts w:ascii="Times New Roman" w:eastAsia="Times New Roman" w:hAnsi="Times New Roman" w:cs="Times New Roman"/>
          <w:sz w:val="24"/>
          <w:szCs w:val="20"/>
        </w:rPr>
        <w:t>Ova Odluka stupa na snagu danom donošenja.</w:t>
      </w:r>
    </w:p>
    <w:p w14:paraId="3D73B04B" w14:textId="77777777" w:rsidR="00C71B77" w:rsidRPr="00C71B77" w:rsidRDefault="00C71B77" w:rsidP="00C71B77">
      <w:pPr>
        <w:spacing w:after="0"/>
        <w:rPr>
          <w:rFonts w:ascii="Times New Roman" w:eastAsia="Times New Roman" w:hAnsi="Times New Roman" w:cs="Times New Roman"/>
          <w:sz w:val="24"/>
          <w:szCs w:val="20"/>
        </w:rPr>
      </w:pPr>
    </w:p>
    <w:p w14:paraId="1A3EFD7F" w14:textId="77777777" w:rsidR="00C71B77" w:rsidRPr="00C71B77" w:rsidRDefault="00C71B77" w:rsidP="00C71B77">
      <w:pPr>
        <w:spacing w:after="0"/>
        <w:rPr>
          <w:rFonts w:ascii="Times New Roman" w:eastAsia="Times New Roman" w:hAnsi="Times New Roman" w:cs="Times New Roman"/>
          <w:sz w:val="24"/>
          <w:szCs w:val="20"/>
        </w:rPr>
      </w:pPr>
    </w:p>
    <w:p w14:paraId="7D8FB937" w14:textId="77777777" w:rsidR="00C71B77" w:rsidRPr="00C71B77" w:rsidRDefault="00C71B77" w:rsidP="00C71B77">
      <w:pPr>
        <w:spacing w:after="0"/>
        <w:rPr>
          <w:rFonts w:ascii="Times New Roman" w:eastAsia="Times New Roman" w:hAnsi="Times New Roman" w:cs="Times New Roman"/>
          <w:sz w:val="24"/>
          <w:szCs w:val="20"/>
        </w:rPr>
      </w:pPr>
    </w:p>
    <w:p w14:paraId="0DC16925" w14:textId="77777777" w:rsidR="00C71B77" w:rsidRPr="00C71B77" w:rsidRDefault="00C71B77" w:rsidP="00C71B77">
      <w:pPr>
        <w:spacing w:after="0"/>
        <w:rPr>
          <w:rFonts w:ascii="Times New Roman" w:eastAsia="Times New Roman" w:hAnsi="Times New Roman" w:cs="Times New Roman"/>
          <w:sz w:val="24"/>
          <w:szCs w:val="20"/>
        </w:rPr>
      </w:pPr>
    </w:p>
    <w:p w14:paraId="4FEB7526" w14:textId="77777777" w:rsidR="00C71B77" w:rsidRPr="00C71B77" w:rsidRDefault="00C71B77" w:rsidP="00C71B77">
      <w:pPr>
        <w:spacing w:after="0"/>
        <w:rPr>
          <w:rFonts w:ascii="Times New Roman" w:eastAsia="Times New Roman" w:hAnsi="Times New Roman" w:cs="Times New Roman"/>
          <w:sz w:val="24"/>
          <w:szCs w:val="20"/>
        </w:rPr>
      </w:pPr>
    </w:p>
    <w:p w14:paraId="16FA224D" w14:textId="77777777" w:rsidR="00C71B77" w:rsidRPr="00C71B77" w:rsidRDefault="00C71B77" w:rsidP="00C71B77">
      <w:pPr>
        <w:spacing w:after="0"/>
        <w:rPr>
          <w:rFonts w:ascii="Times New Roman" w:eastAsia="Times New Roman" w:hAnsi="Times New Roman" w:cs="Times New Roman"/>
          <w:color w:val="FF0000"/>
          <w:sz w:val="24"/>
          <w:szCs w:val="20"/>
        </w:rPr>
      </w:pPr>
    </w:p>
    <w:p w14:paraId="1502A23E" w14:textId="77777777" w:rsidR="00C71B77" w:rsidRPr="00C71B77" w:rsidRDefault="00C71B77" w:rsidP="00C71B77">
      <w:pPr>
        <w:tabs>
          <w:tab w:val="left" w:pos="5302"/>
        </w:tabs>
        <w:spacing w:after="0"/>
        <w:rPr>
          <w:rFonts w:ascii="Times New Roman" w:eastAsia="Times New Roman" w:hAnsi="Times New Roman" w:cs="Times New Roman"/>
          <w:sz w:val="24"/>
          <w:szCs w:val="20"/>
        </w:rPr>
      </w:pPr>
      <w:r w:rsidRPr="00C71B77">
        <w:rPr>
          <w:rFonts w:ascii="Times New Roman" w:eastAsia="Times New Roman" w:hAnsi="Times New Roman" w:cs="Times New Roman"/>
          <w:sz w:val="24"/>
          <w:szCs w:val="20"/>
        </w:rPr>
        <w:t xml:space="preserve">                                                                                    </w:t>
      </w:r>
      <w:r w:rsidRPr="00C71B77">
        <w:rPr>
          <w:rFonts w:ascii="Times New Roman" w:eastAsia="Times New Roman" w:hAnsi="Times New Roman" w:cs="Times New Roman"/>
          <w:sz w:val="24"/>
          <w:szCs w:val="20"/>
        </w:rPr>
        <w:tab/>
      </w:r>
      <w:r w:rsidRPr="00C71B77">
        <w:rPr>
          <w:rFonts w:ascii="Times New Roman" w:eastAsia="Times New Roman" w:hAnsi="Times New Roman" w:cs="Times New Roman"/>
          <w:sz w:val="24"/>
          <w:szCs w:val="20"/>
        </w:rPr>
        <w:tab/>
        <w:t>Predsjednica upravnog</w:t>
      </w:r>
      <w:r w:rsidRPr="00C71B77">
        <w:rPr>
          <w:rFonts w:ascii="Times New Roman" w:eastAsia="Times New Roman" w:hAnsi="Times New Roman" w:cs="Times New Roman"/>
          <w:spacing w:val="-10"/>
          <w:sz w:val="24"/>
          <w:szCs w:val="20"/>
        </w:rPr>
        <w:t xml:space="preserve"> </w:t>
      </w:r>
      <w:r w:rsidRPr="00C71B77">
        <w:rPr>
          <w:rFonts w:ascii="Times New Roman" w:eastAsia="Times New Roman" w:hAnsi="Times New Roman" w:cs="Times New Roman"/>
          <w:sz w:val="24"/>
          <w:szCs w:val="20"/>
        </w:rPr>
        <w:t>vijeća</w:t>
      </w:r>
    </w:p>
    <w:p w14:paraId="2116D5D4" w14:textId="77777777" w:rsidR="00C71B77" w:rsidRPr="00C71B77" w:rsidRDefault="00C71B77" w:rsidP="00C71B77">
      <w:pPr>
        <w:tabs>
          <w:tab w:val="left" w:pos="5302"/>
        </w:tabs>
        <w:spacing w:after="0"/>
        <w:rPr>
          <w:rFonts w:ascii="Times New Roman" w:eastAsia="Times New Roman" w:hAnsi="Times New Roman" w:cs="Times New Roman"/>
          <w:sz w:val="24"/>
          <w:szCs w:val="20"/>
        </w:rPr>
      </w:pPr>
    </w:p>
    <w:p w14:paraId="0415ED6D" w14:textId="77777777" w:rsidR="00C71B77" w:rsidRPr="00C71B77" w:rsidRDefault="00C71B77" w:rsidP="00C71B77">
      <w:pPr>
        <w:spacing w:after="0"/>
        <w:rPr>
          <w:rFonts w:ascii="Times New Roman" w:eastAsia="Times New Roman" w:hAnsi="Times New Roman" w:cs="Times New Roman"/>
          <w:szCs w:val="20"/>
        </w:rPr>
      </w:pPr>
    </w:p>
    <w:p w14:paraId="5842260B" w14:textId="77777777" w:rsidR="00C71B77" w:rsidRPr="00C71B77" w:rsidRDefault="00C71B77" w:rsidP="00C71B77">
      <w:pPr>
        <w:spacing w:after="0"/>
        <w:rPr>
          <w:rFonts w:ascii="Times New Roman" w:eastAsia="Times New Roman" w:hAnsi="Times New Roman" w:cs="Times New Roman"/>
          <w:szCs w:val="20"/>
        </w:rPr>
      </w:pPr>
      <w:r w:rsidRPr="00C71B77">
        <w:rPr>
          <w:rFonts w:ascii="Times New Roman" w:eastAsia="Times New Roman" w:hAnsi="Times New Roman" w:cs="Times New Roman"/>
          <w:szCs w:val="20"/>
        </w:rPr>
        <w:t xml:space="preserve">                                         </w:t>
      </w:r>
      <w:r w:rsidRPr="00C71B77">
        <w:rPr>
          <w:rFonts w:ascii="Times New Roman" w:eastAsia="Times New Roman" w:hAnsi="Times New Roman" w:cs="Times New Roman"/>
          <w:szCs w:val="20"/>
        </w:rPr>
        <w:tab/>
      </w:r>
      <w:r w:rsidRPr="00C71B77">
        <w:rPr>
          <w:rFonts w:ascii="Times New Roman" w:eastAsia="Times New Roman" w:hAnsi="Times New Roman" w:cs="Times New Roman"/>
          <w:szCs w:val="20"/>
        </w:rPr>
        <w:tab/>
        <w:t xml:space="preserve">                              ___________________________________</w:t>
      </w:r>
    </w:p>
    <w:p w14:paraId="7CBA5DB7" w14:textId="77777777" w:rsidR="00C71B77" w:rsidRPr="00C71B77" w:rsidRDefault="00C71B77" w:rsidP="00C71B77">
      <w:pPr>
        <w:spacing w:after="0"/>
        <w:ind w:left="720"/>
        <w:contextualSpacing/>
        <w:jc w:val="both"/>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ab/>
        <w:t xml:space="preserve">                                                                                Ingrid Melada,</w:t>
      </w:r>
      <w:r w:rsidRPr="00C71B77">
        <w:rPr>
          <w:rFonts w:ascii="Times New Roman" w:eastAsia="Times New Roman" w:hAnsi="Times New Roman" w:cs="Times New Roman"/>
          <w:spacing w:val="-1"/>
          <w:sz w:val="24"/>
          <w:szCs w:val="24"/>
          <w:lang w:eastAsia="hr-HR"/>
        </w:rPr>
        <w:t xml:space="preserve"> </w:t>
      </w:r>
      <w:r w:rsidRPr="00C71B77">
        <w:rPr>
          <w:rFonts w:ascii="Times New Roman" w:eastAsia="Times New Roman" w:hAnsi="Times New Roman" w:cs="Times New Roman"/>
          <w:sz w:val="24"/>
          <w:szCs w:val="24"/>
          <w:lang w:eastAsia="hr-HR"/>
        </w:rPr>
        <w:t>prof.</w:t>
      </w:r>
    </w:p>
    <w:p w14:paraId="14AA4100" w14:textId="77777777" w:rsidR="00C71B77" w:rsidRPr="00C71B77" w:rsidRDefault="00C71B77" w:rsidP="00C71B77">
      <w:pPr>
        <w:spacing w:after="0"/>
        <w:rPr>
          <w:rFonts w:ascii="Times New Roman" w:eastAsia="Times New Roman" w:hAnsi="Times New Roman" w:cs="Times New Roman"/>
          <w:sz w:val="24"/>
          <w:szCs w:val="24"/>
          <w:lang w:eastAsia="hr-HR"/>
        </w:rPr>
      </w:pPr>
    </w:p>
    <w:p w14:paraId="628C58DE" w14:textId="77777777" w:rsidR="00C71B77" w:rsidRPr="00C71B77" w:rsidRDefault="00C71B77" w:rsidP="00C71B77">
      <w:pPr>
        <w:spacing w:after="0"/>
        <w:rPr>
          <w:rFonts w:ascii="Times New Roman" w:eastAsia="Times New Roman" w:hAnsi="Times New Roman" w:cs="Times New Roman"/>
          <w:sz w:val="24"/>
          <w:szCs w:val="24"/>
          <w:lang w:eastAsia="hr-HR"/>
        </w:rPr>
      </w:pPr>
    </w:p>
    <w:p w14:paraId="3D3A1B82" w14:textId="77777777" w:rsidR="00C71B77" w:rsidRPr="00C71B77" w:rsidRDefault="00C71B77" w:rsidP="00C71B77">
      <w:pPr>
        <w:spacing w:after="0"/>
        <w:rPr>
          <w:rFonts w:ascii="Times New Roman" w:eastAsia="Times New Roman" w:hAnsi="Times New Roman" w:cs="Times New Roman"/>
          <w:sz w:val="24"/>
          <w:szCs w:val="24"/>
          <w:lang w:eastAsia="hr-HR"/>
        </w:rPr>
      </w:pPr>
    </w:p>
    <w:p w14:paraId="793E226A" w14:textId="77777777" w:rsidR="00C71B77" w:rsidRPr="00C71B77" w:rsidRDefault="00C71B77" w:rsidP="00C71B77">
      <w:pPr>
        <w:spacing w:after="0"/>
        <w:rPr>
          <w:rFonts w:ascii="Times New Roman" w:eastAsia="Times New Roman" w:hAnsi="Times New Roman" w:cs="Times New Roman"/>
          <w:sz w:val="24"/>
          <w:szCs w:val="24"/>
          <w:lang w:eastAsia="hr-HR"/>
        </w:rPr>
      </w:pPr>
    </w:p>
    <w:p w14:paraId="420E1E02" w14:textId="77777777" w:rsidR="00C71B77" w:rsidRPr="00C71B77" w:rsidRDefault="00C71B77" w:rsidP="00C71B77">
      <w:pPr>
        <w:spacing w:after="0" w:line="240" w:lineRule="auto"/>
        <w:jc w:val="both"/>
        <w:rPr>
          <w:rFonts w:ascii="Times New Roman" w:eastAsia="Times New Roman" w:hAnsi="Times New Roman" w:cs="Times New Roman"/>
          <w:sz w:val="24"/>
          <w:szCs w:val="24"/>
        </w:rPr>
      </w:pPr>
      <w:r w:rsidRPr="00C71B77">
        <w:rPr>
          <w:rFonts w:ascii="Times New Roman" w:eastAsia="Times New Roman" w:hAnsi="Times New Roman" w:cs="Times New Roman"/>
          <w:sz w:val="24"/>
          <w:szCs w:val="24"/>
        </w:rPr>
        <w:lastRenderedPageBreak/>
        <w:t>DJEČJI VRTIĆ LASTAVICA</w:t>
      </w:r>
    </w:p>
    <w:p w14:paraId="32A20F44" w14:textId="77777777" w:rsidR="00C71B77" w:rsidRPr="00C71B77" w:rsidRDefault="00C71B77" w:rsidP="00C71B77">
      <w:pPr>
        <w:spacing w:after="0" w:line="240" w:lineRule="auto"/>
        <w:jc w:val="both"/>
        <w:rPr>
          <w:rFonts w:ascii="Times New Roman" w:eastAsia="Times New Roman" w:hAnsi="Times New Roman" w:cs="Times New Roman"/>
          <w:sz w:val="24"/>
          <w:szCs w:val="24"/>
        </w:rPr>
      </w:pPr>
      <w:r w:rsidRPr="00C71B77">
        <w:rPr>
          <w:rFonts w:ascii="Times New Roman" w:eastAsia="Times New Roman" w:hAnsi="Times New Roman" w:cs="Times New Roman"/>
          <w:sz w:val="24"/>
          <w:szCs w:val="24"/>
        </w:rPr>
        <w:t>Ulica prijeških mučenika 1</w:t>
      </w:r>
    </w:p>
    <w:p w14:paraId="0E3063B2" w14:textId="77777777" w:rsidR="00C71B77" w:rsidRPr="00C71B77" w:rsidRDefault="00C71B77" w:rsidP="00C71B77">
      <w:pPr>
        <w:spacing w:after="0" w:line="240" w:lineRule="auto"/>
        <w:jc w:val="both"/>
        <w:rPr>
          <w:rFonts w:ascii="Times New Roman" w:eastAsia="Times New Roman" w:hAnsi="Times New Roman" w:cs="Times New Roman"/>
          <w:sz w:val="24"/>
          <w:szCs w:val="24"/>
        </w:rPr>
      </w:pPr>
      <w:r w:rsidRPr="00C71B77">
        <w:rPr>
          <w:rFonts w:ascii="Times New Roman" w:eastAsia="Times New Roman" w:hAnsi="Times New Roman" w:cs="Times New Roman"/>
          <w:sz w:val="24"/>
          <w:szCs w:val="24"/>
        </w:rPr>
        <w:t>23273 Preko</w:t>
      </w:r>
    </w:p>
    <w:p w14:paraId="716D5BC8" w14:textId="77777777" w:rsidR="00C71B77" w:rsidRPr="00C71B77" w:rsidRDefault="00C71B77" w:rsidP="00C71B77">
      <w:pPr>
        <w:spacing w:after="0" w:line="240" w:lineRule="auto"/>
        <w:jc w:val="both"/>
        <w:rPr>
          <w:rFonts w:ascii="Times New Roman" w:eastAsia="Times New Roman" w:hAnsi="Times New Roman" w:cs="Times New Roman"/>
          <w:sz w:val="24"/>
          <w:szCs w:val="24"/>
        </w:rPr>
      </w:pPr>
    </w:p>
    <w:p w14:paraId="0B6709BC" w14:textId="77777777" w:rsidR="00C71B77" w:rsidRPr="00C71B77" w:rsidRDefault="00C71B77" w:rsidP="00C71B77">
      <w:pPr>
        <w:spacing w:after="0" w:line="240" w:lineRule="auto"/>
        <w:jc w:val="both"/>
        <w:rPr>
          <w:rFonts w:ascii="Times New Roman" w:eastAsia="Times New Roman" w:hAnsi="Times New Roman" w:cs="Times New Roman"/>
          <w:sz w:val="24"/>
          <w:szCs w:val="24"/>
        </w:rPr>
      </w:pPr>
      <w:r w:rsidRPr="00C71B77">
        <w:rPr>
          <w:rFonts w:ascii="Times New Roman" w:eastAsia="Times New Roman" w:hAnsi="Times New Roman" w:cs="Times New Roman"/>
          <w:sz w:val="24"/>
          <w:szCs w:val="24"/>
        </w:rPr>
        <w:t xml:space="preserve">KLASA: </w:t>
      </w:r>
      <w:r w:rsidRPr="00C71B77">
        <w:rPr>
          <w:rFonts w:ascii="Times New Roman" w:eastAsia="Times New Roman" w:hAnsi="Times New Roman" w:cs="Times New Roman"/>
          <w:sz w:val="24"/>
          <w:szCs w:val="24"/>
          <w:lang w:val="en-GB"/>
        </w:rPr>
        <w:t>601-01/26-02/01</w:t>
      </w:r>
    </w:p>
    <w:p w14:paraId="0AED315D" w14:textId="77777777" w:rsidR="00C71B77" w:rsidRPr="00C71B77" w:rsidRDefault="00C71B77" w:rsidP="00C71B77">
      <w:pPr>
        <w:spacing w:after="0" w:line="240" w:lineRule="auto"/>
        <w:jc w:val="both"/>
        <w:rPr>
          <w:rFonts w:ascii="Times New Roman" w:eastAsia="Times New Roman" w:hAnsi="Times New Roman" w:cs="Times New Roman"/>
          <w:sz w:val="24"/>
          <w:szCs w:val="24"/>
        </w:rPr>
      </w:pPr>
      <w:r w:rsidRPr="00C71B77">
        <w:rPr>
          <w:rFonts w:ascii="Times New Roman" w:eastAsia="Times New Roman" w:hAnsi="Times New Roman" w:cs="Times New Roman"/>
          <w:sz w:val="24"/>
          <w:szCs w:val="24"/>
        </w:rPr>
        <w:t>URBROJ: 2198-13-6-26-1</w:t>
      </w:r>
    </w:p>
    <w:p w14:paraId="488B7BE0" w14:textId="77777777" w:rsidR="00C71B77" w:rsidRPr="00C71B77" w:rsidRDefault="00C71B77" w:rsidP="00C71B77">
      <w:pPr>
        <w:spacing w:after="0" w:line="240" w:lineRule="auto"/>
        <w:jc w:val="both"/>
        <w:rPr>
          <w:rFonts w:ascii="Times New Roman" w:eastAsia="Times New Roman" w:hAnsi="Times New Roman" w:cs="Times New Roman"/>
          <w:sz w:val="24"/>
          <w:szCs w:val="24"/>
        </w:rPr>
      </w:pPr>
      <w:r w:rsidRPr="00C71B77">
        <w:rPr>
          <w:rFonts w:ascii="Times New Roman" w:eastAsia="Times New Roman" w:hAnsi="Times New Roman" w:cs="Times New Roman"/>
          <w:sz w:val="24"/>
          <w:szCs w:val="24"/>
        </w:rPr>
        <w:t>Preko, 27. veljače 2026. godine</w:t>
      </w:r>
    </w:p>
    <w:p w14:paraId="2A1C17F8"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p>
    <w:p w14:paraId="12D04589"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r w:rsidRPr="00C71B77">
        <w:rPr>
          <w:rFonts w:ascii="Times New Roman" w:eastAsia="Times New Roman" w:hAnsi="Times New Roman" w:cs="Times New Roman"/>
          <w:sz w:val="24"/>
          <w:szCs w:val="24"/>
          <w:lang w:val="en-GB"/>
        </w:rPr>
        <w:t>Na temelju članka 41. stavka 1. Zakona o predškolskom odgoju i obrazovanju (Narodne novine, 10/97, 107/07, 94/13, 98/19, 57/22, 101/23) i članka 50. Statuta Dječjeg vrtića Lastavica, Upravno vijeće Dječjeg vrtića Lastavica donosi</w:t>
      </w:r>
    </w:p>
    <w:p w14:paraId="5B085456"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p>
    <w:p w14:paraId="69985097" w14:textId="77777777" w:rsidR="00C71B77" w:rsidRPr="00C71B77" w:rsidRDefault="00C71B77" w:rsidP="00C71B77">
      <w:pPr>
        <w:spacing w:after="0" w:line="240" w:lineRule="auto"/>
        <w:ind w:left="258" w:right="116"/>
        <w:jc w:val="both"/>
        <w:rPr>
          <w:rFonts w:ascii="Times New Roman" w:eastAsia="Times New Roman" w:hAnsi="Times New Roman" w:cs="Times New Roman"/>
          <w:sz w:val="24"/>
          <w:szCs w:val="24"/>
        </w:rPr>
      </w:pPr>
    </w:p>
    <w:p w14:paraId="13589989" w14:textId="77777777" w:rsidR="00C71B77" w:rsidRPr="00C71B77" w:rsidRDefault="00C71B77" w:rsidP="00C71B77">
      <w:pPr>
        <w:spacing w:after="0" w:line="240" w:lineRule="auto"/>
        <w:jc w:val="center"/>
        <w:rPr>
          <w:rFonts w:ascii="Times New Roman" w:eastAsia="Times New Roman" w:hAnsi="Times New Roman" w:cs="Times New Roman"/>
          <w:b/>
          <w:bCs/>
          <w:sz w:val="26"/>
          <w:szCs w:val="26"/>
        </w:rPr>
      </w:pPr>
      <w:r w:rsidRPr="00C71B77">
        <w:rPr>
          <w:rFonts w:ascii="Times New Roman" w:eastAsia="Times New Roman" w:hAnsi="Times New Roman" w:cs="Times New Roman"/>
          <w:b/>
          <w:bCs/>
          <w:sz w:val="26"/>
          <w:szCs w:val="26"/>
          <w:lang w:val="x-none"/>
        </w:rPr>
        <w:t>Izmjene</w:t>
      </w:r>
      <w:r w:rsidRPr="00C71B77">
        <w:rPr>
          <w:rFonts w:ascii="Times New Roman" w:eastAsia="Times New Roman" w:hAnsi="Times New Roman" w:cs="Times New Roman"/>
          <w:b/>
          <w:bCs/>
          <w:sz w:val="26"/>
          <w:szCs w:val="26"/>
        </w:rPr>
        <w:t xml:space="preserve"> i dopune </w:t>
      </w:r>
    </w:p>
    <w:p w14:paraId="4906C6BB" w14:textId="77777777" w:rsidR="00C71B77" w:rsidRPr="00C71B77" w:rsidRDefault="00C71B77" w:rsidP="00C71B77">
      <w:pPr>
        <w:spacing w:after="0" w:line="240" w:lineRule="auto"/>
        <w:jc w:val="center"/>
        <w:rPr>
          <w:rFonts w:ascii="Times New Roman" w:eastAsia="Times New Roman" w:hAnsi="Times New Roman" w:cs="Times New Roman"/>
          <w:b/>
          <w:bCs/>
          <w:sz w:val="26"/>
          <w:szCs w:val="26"/>
        </w:rPr>
      </w:pPr>
      <w:r w:rsidRPr="00C71B77">
        <w:rPr>
          <w:rFonts w:ascii="Times New Roman" w:eastAsia="Times New Roman" w:hAnsi="Times New Roman" w:cs="Times New Roman"/>
          <w:b/>
          <w:bCs/>
          <w:sz w:val="26"/>
          <w:szCs w:val="26"/>
        </w:rPr>
        <w:t xml:space="preserve">Pravilnika o </w:t>
      </w:r>
      <w:r w:rsidRPr="00C71B77">
        <w:rPr>
          <w:rFonts w:ascii="Times New Roman" w:eastAsia="Times New Roman" w:hAnsi="Times New Roman" w:cs="Times New Roman"/>
          <w:b/>
          <w:bCs/>
          <w:sz w:val="26"/>
          <w:szCs w:val="26"/>
          <w:lang w:val="x-none"/>
        </w:rPr>
        <w:t>unutarnjem ustrojstvu i načinu rada Dječjeg vrtića</w:t>
      </w:r>
      <w:r w:rsidRPr="00C71B77">
        <w:rPr>
          <w:rFonts w:ascii="Times New Roman" w:eastAsia="Times New Roman" w:hAnsi="Times New Roman" w:cs="Times New Roman"/>
          <w:b/>
          <w:bCs/>
          <w:sz w:val="26"/>
          <w:szCs w:val="26"/>
        </w:rPr>
        <w:t xml:space="preserve"> Lastavica</w:t>
      </w:r>
    </w:p>
    <w:p w14:paraId="2402C2FC" w14:textId="77777777" w:rsidR="00C71B77" w:rsidRPr="00C71B77" w:rsidRDefault="00C71B77" w:rsidP="00C71B77">
      <w:pPr>
        <w:spacing w:after="0" w:line="240" w:lineRule="auto"/>
        <w:jc w:val="both"/>
        <w:rPr>
          <w:rFonts w:ascii="Times New Roman" w:eastAsia="Times New Roman" w:hAnsi="Times New Roman" w:cs="Times New Roman"/>
          <w:sz w:val="32"/>
          <w:szCs w:val="32"/>
        </w:rPr>
      </w:pPr>
    </w:p>
    <w:p w14:paraId="18FF093A" w14:textId="77777777" w:rsidR="00C71B77" w:rsidRPr="00C71B77" w:rsidRDefault="00C71B77" w:rsidP="00C71B77">
      <w:pPr>
        <w:spacing w:after="0" w:line="240" w:lineRule="auto"/>
        <w:jc w:val="center"/>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Članak 1.</w:t>
      </w:r>
    </w:p>
    <w:p w14:paraId="0B11BB15" w14:textId="77777777" w:rsidR="00C71B77" w:rsidRPr="00C71B77" w:rsidRDefault="00C71B77" w:rsidP="00C71B77">
      <w:pPr>
        <w:spacing w:after="0" w:line="240" w:lineRule="auto"/>
        <w:rPr>
          <w:rFonts w:ascii="Times New Roman" w:eastAsia="Times New Roman" w:hAnsi="Times New Roman" w:cs="Times New Roman"/>
          <w:sz w:val="24"/>
          <w:szCs w:val="24"/>
          <w:lang w:val="en-GB"/>
        </w:rPr>
      </w:pPr>
      <w:r w:rsidRPr="00C71B77">
        <w:rPr>
          <w:rFonts w:ascii="Times New Roman" w:eastAsia="Times New Roman" w:hAnsi="Times New Roman" w:cs="Times New Roman"/>
          <w:bCs/>
          <w:sz w:val="24"/>
          <w:szCs w:val="24"/>
        </w:rPr>
        <w:t xml:space="preserve">U </w:t>
      </w:r>
      <w:r w:rsidRPr="00C71B77">
        <w:rPr>
          <w:rFonts w:ascii="Times New Roman" w:eastAsia="Times New Roman" w:hAnsi="Times New Roman" w:cs="Times New Roman"/>
          <w:bCs/>
          <w:i/>
          <w:iCs/>
          <w:sz w:val="24"/>
          <w:szCs w:val="24"/>
        </w:rPr>
        <w:t>Pravilniku o unutarnjem ustrojstvu i načinu rada Dječjeg vrtića Lastavica</w:t>
      </w:r>
      <w:r w:rsidRPr="00C71B77">
        <w:rPr>
          <w:rFonts w:ascii="Times New Roman" w:eastAsia="Times New Roman" w:hAnsi="Times New Roman" w:cs="Times New Roman"/>
          <w:bCs/>
          <w:sz w:val="24"/>
          <w:szCs w:val="24"/>
        </w:rPr>
        <w:t>,</w:t>
      </w:r>
      <w:r w:rsidRPr="00C71B77">
        <w:rPr>
          <w:rFonts w:ascii="Times New Roman" w:eastAsia="Times New Roman" w:hAnsi="Times New Roman" w:cs="Times New Roman"/>
          <w:bCs/>
          <w:i/>
          <w:iCs/>
          <w:sz w:val="24"/>
          <w:szCs w:val="24"/>
        </w:rPr>
        <w:t xml:space="preserve"> </w:t>
      </w:r>
      <w:r w:rsidRPr="00C71B77">
        <w:rPr>
          <w:rFonts w:ascii="Times New Roman" w:eastAsia="Times New Roman" w:hAnsi="Times New Roman" w:cs="Times New Roman"/>
          <w:sz w:val="24"/>
          <w:szCs w:val="24"/>
          <w:lang w:val="en-GB"/>
        </w:rPr>
        <w:t>u članku 68., stavak 2. mijenja se i glasi:</w:t>
      </w:r>
    </w:p>
    <w:p w14:paraId="4242D345" w14:textId="77777777" w:rsidR="00C71B77" w:rsidRPr="00C71B77" w:rsidRDefault="00C71B77" w:rsidP="00C71B77">
      <w:pPr>
        <w:spacing w:after="0" w:line="240" w:lineRule="auto"/>
        <w:jc w:val="both"/>
        <w:rPr>
          <w:rFonts w:ascii="Times New Roman" w:eastAsia="Times New Roman" w:hAnsi="Times New Roman" w:cs="Times New Roman"/>
          <w:sz w:val="24"/>
          <w:szCs w:val="24"/>
        </w:rPr>
      </w:pPr>
      <w:r w:rsidRPr="00C71B77">
        <w:rPr>
          <w:rFonts w:ascii="Times New Roman" w:eastAsia="Times New Roman" w:hAnsi="Times New Roman" w:cs="Times New Roman"/>
          <w:sz w:val="24"/>
          <w:szCs w:val="24"/>
        </w:rPr>
        <w:t>„Za radna mjesta u Vrtiću utvrđuju se ovi koeficijenti:</w:t>
      </w:r>
    </w:p>
    <w:tbl>
      <w:tblPr>
        <w:tblW w:w="0" w:type="auto"/>
        <w:tblInd w:w="284" w:type="dxa"/>
        <w:tblLook w:val="04A0" w:firstRow="1" w:lastRow="0" w:firstColumn="1" w:lastColumn="0" w:noHBand="0" w:noVBand="1"/>
      </w:tblPr>
      <w:tblGrid>
        <w:gridCol w:w="684"/>
        <w:gridCol w:w="6937"/>
        <w:gridCol w:w="141"/>
        <w:gridCol w:w="1242"/>
      </w:tblGrid>
      <w:tr w:rsidR="00C71B77" w:rsidRPr="00C71B77" w14:paraId="6B7BEA56" w14:textId="77777777" w:rsidTr="0087459E">
        <w:tc>
          <w:tcPr>
            <w:tcW w:w="7621" w:type="dxa"/>
            <w:gridSpan w:val="2"/>
            <w:hideMark/>
          </w:tcPr>
          <w:p w14:paraId="18AFD237" w14:textId="77777777" w:rsidR="00C71B77" w:rsidRPr="00C71B77" w:rsidRDefault="00C71B77" w:rsidP="00C71B77">
            <w:pPr>
              <w:spacing w:after="0" w:line="240" w:lineRule="auto"/>
              <w:jc w:val="both"/>
              <w:rPr>
                <w:rFonts w:ascii="Times New Roman" w:eastAsia="Calibri" w:hAnsi="Times New Roman" w:cs="Times New Roman"/>
                <w:bCs/>
                <w:sz w:val="24"/>
                <w:szCs w:val="24"/>
                <w:u w:val="single"/>
              </w:rPr>
            </w:pPr>
            <w:r w:rsidRPr="00C71B77">
              <w:rPr>
                <w:rFonts w:ascii="Times New Roman" w:eastAsia="Calibri" w:hAnsi="Times New Roman" w:cs="Times New Roman"/>
                <w:bCs/>
                <w:sz w:val="24"/>
                <w:szCs w:val="24"/>
              </w:rPr>
              <w:t xml:space="preserve">             </w:t>
            </w:r>
            <w:r w:rsidRPr="00C71B77">
              <w:rPr>
                <w:rFonts w:ascii="Times New Roman" w:eastAsia="Calibri" w:hAnsi="Times New Roman" w:cs="Times New Roman"/>
                <w:bCs/>
                <w:sz w:val="24"/>
                <w:szCs w:val="24"/>
                <w:u w:val="single"/>
              </w:rPr>
              <w:t>Radno mjesto</w:t>
            </w:r>
          </w:p>
        </w:tc>
        <w:tc>
          <w:tcPr>
            <w:tcW w:w="1383" w:type="dxa"/>
            <w:gridSpan w:val="2"/>
            <w:hideMark/>
          </w:tcPr>
          <w:p w14:paraId="2C203AC9" w14:textId="77777777" w:rsidR="00C71B77" w:rsidRPr="00C71B77" w:rsidRDefault="00C71B77" w:rsidP="00C71B77">
            <w:pPr>
              <w:spacing w:after="0" w:line="240" w:lineRule="auto"/>
              <w:jc w:val="both"/>
              <w:rPr>
                <w:rFonts w:ascii="Times New Roman" w:eastAsia="Calibri" w:hAnsi="Times New Roman" w:cs="Times New Roman"/>
                <w:bCs/>
                <w:sz w:val="24"/>
                <w:szCs w:val="24"/>
                <w:u w:val="single"/>
              </w:rPr>
            </w:pPr>
            <w:r w:rsidRPr="00C71B77">
              <w:rPr>
                <w:rFonts w:ascii="Times New Roman" w:eastAsia="Calibri" w:hAnsi="Times New Roman" w:cs="Times New Roman"/>
                <w:bCs/>
                <w:sz w:val="24"/>
                <w:szCs w:val="24"/>
                <w:u w:val="single"/>
              </w:rPr>
              <w:t>Koeficijent</w:t>
            </w:r>
          </w:p>
        </w:tc>
      </w:tr>
      <w:tr w:rsidR="00C71B77" w:rsidRPr="00C71B77" w14:paraId="75CA9229" w14:textId="77777777" w:rsidTr="0087459E">
        <w:tc>
          <w:tcPr>
            <w:tcW w:w="684" w:type="dxa"/>
          </w:tcPr>
          <w:p w14:paraId="0BD9E3BA" w14:textId="77777777" w:rsidR="00C71B77" w:rsidRPr="00C71B77" w:rsidRDefault="00C71B77" w:rsidP="00C71B77">
            <w:pPr>
              <w:numPr>
                <w:ilvl w:val="0"/>
                <w:numId w:val="33"/>
              </w:numPr>
              <w:spacing w:after="0" w:line="240" w:lineRule="auto"/>
              <w:jc w:val="both"/>
              <w:rPr>
                <w:rFonts w:ascii="Times New Roman" w:eastAsia="Calibri" w:hAnsi="Times New Roman" w:cs="Times New Roman"/>
                <w:bCs/>
                <w:sz w:val="24"/>
                <w:szCs w:val="24"/>
              </w:rPr>
            </w:pPr>
          </w:p>
        </w:tc>
        <w:tc>
          <w:tcPr>
            <w:tcW w:w="7078" w:type="dxa"/>
            <w:gridSpan w:val="2"/>
            <w:hideMark/>
          </w:tcPr>
          <w:p w14:paraId="4101FB10"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RAVNATELJ (VSS, VŠS)</w:t>
            </w:r>
          </w:p>
        </w:tc>
        <w:tc>
          <w:tcPr>
            <w:tcW w:w="1242" w:type="dxa"/>
            <w:vAlign w:val="center"/>
            <w:hideMark/>
          </w:tcPr>
          <w:p w14:paraId="040959E6"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2,70</w:t>
            </w:r>
          </w:p>
        </w:tc>
      </w:tr>
      <w:tr w:rsidR="00C71B77" w:rsidRPr="00C71B77" w14:paraId="4D388465" w14:textId="77777777" w:rsidTr="0087459E">
        <w:tc>
          <w:tcPr>
            <w:tcW w:w="684" w:type="dxa"/>
          </w:tcPr>
          <w:p w14:paraId="77562547" w14:textId="77777777" w:rsidR="00C71B77" w:rsidRPr="00C71B77" w:rsidRDefault="00C71B77" w:rsidP="00C71B77">
            <w:pPr>
              <w:numPr>
                <w:ilvl w:val="0"/>
                <w:numId w:val="33"/>
              </w:numPr>
              <w:spacing w:after="0" w:line="240" w:lineRule="auto"/>
              <w:jc w:val="both"/>
              <w:rPr>
                <w:rFonts w:ascii="Times New Roman" w:eastAsia="Calibri" w:hAnsi="Times New Roman" w:cs="Times New Roman"/>
                <w:bCs/>
                <w:sz w:val="24"/>
                <w:szCs w:val="24"/>
              </w:rPr>
            </w:pPr>
          </w:p>
        </w:tc>
        <w:tc>
          <w:tcPr>
            <w:tcW w:w="7078" w:type="dxa"/>
            <w:gridSpan w:val="2"/>
            <w:hideMark/>
          </w:tcPr>
          <w:p w14:paraId="3EE114B2"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STRUČNI SURADNIK (logoped, pedagog, psiholog, …) (VSS)</w:t>
            </w:r>
          </w:p>
        </w:tc>
        <w:tc>
          <w:tcPr>
            <w:tcW w:w="1242" w:type="dxa"/>
            <w:vAlign w:val="center"/>
            <w:hideMark/>
          </w:tcPr>
          <w:p w14:paraId="5BE3CCE6"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2,10</w:t>
            </w:r>
          </w:p>
        </w:tc>
      </w:tr>
      <w:tr w:rsidR="00C71B77" w:rsidRPr="00C71B77" w14:paraId="296B8783" w14:textId="77777777" w:rsidTr="0087459E">
        <w:tc>
          <w:tcPr>
            <w:tcW w:w="684" w:type="dxa"/>
          </w:tcPr>
          <w:p w14:paraId="0C3C05AA" w14:textId="77777777" w:rsidR="00C71B77" w:rsidRPr="00C71B77" w:rsidRDefault="00C71B77" w:rsidP="00C71B77">
            <w:pPr>
              <w:numPr>
                <w:ilvl w:val="0"/>
                <w:numId w:val="33"/>
              </w:numPr>
              <w:spacing w:after="0" w:line="240" w:lineRule="auto"/>
              <w:jc w:val="both"/>
              <w:rPr>
                <w:rFonts w:ascii="Times New Roman" w:eastAsia="Calibri" w:hAnsi="Times New Roman" w:cs="Times New Roman"/>
                <w:bCs/>
                <w:sz w:val="24"/>
                <w:szCs w:val="24"/>
              </w:rPr>
            </w:pPr>
          </w:p>
        </w:tc>
        <w:tc>
          <w:tcPr>
            <w:tcW w:w="7078" w:type="dxa"/>
            <w:gridSpan w:val="2"/>
            <w:hideMark/>
          </w:tcPr>
          <w:p w14:paraId="75B1FE9B"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ODGOJITELJ (VSS)</w:t>
            </w:r>
          </w:p>
        </w:tc>
        <w:tc>
          <w:tcPr>
            <w:tcW w:w="1242" w:type="dxa"/>
            <w:vAlign w:val="center"/>
            <w:hideMark/>
          </w:tcPr>
          <w:p w14:paraId="488174D2"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2,10</w:t>
            </w:r>
          </w:p>
        </w:tc>
      </w:tr>
      <w:tr w:rsidR="00C71B77" w:rsidRPr="00C71B77" w14:paraId="1BFA3440" w14:textId="77777777" w:rsidTr="0087459E">
        <w:tc>
          <w:tcPr>
            <w:tcW w:w="684" w:type="dxa"/>
          </w:tcPr>
          <w:p w14:paraId="1D3A83A9" w14:textId="77777777" w:rsidR="00C71B77" w:rsidRPr="00C71B77" w:rsidRDefault="00C71B77" w:rsidP="00C71B77">
            <w:pPr>
              <w:numPr>
                <w:ilvl w:val="0"/>
                <w:numId w:val="33"/>
              </w:numPr>
              <w:spacing w:after="0" w:line="240" w:lineRule="auto"/>
              <w:jc w:val="both"/>
              <w:rPr>
                <w:rFonts w:ascii="Times New Roman" w:eastAsia="Calibri" w:hAnsi="Times New Roman" w:cs="Times New Roman"/>
                <w:bCs/>
                <w:sz w:val="24"/>
                <w:szCs w:val="24"/>
              </w:rPr>
            </w:pPr>
          </w:p>
        </w:tc>
        <w:tc>
          <w:tcPr>
            <w:tcW w:w="7078" w:type="dxa"/>
            <w:gridSpan w:val="2"/>
            <w:hideMark/>
          </w:tcPr>
          <w:p w14:paraId="68D9A06A"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ODGOJITELJ (VŠS)</w:t>
            </w:r>
          </w:p>
        </w:tc>
        <w:tc>
          <w:tcPr>
            <w:tcW w:w="1242" w:type="dxa"/>
            <w:vAlign w:val="center"/>
            <w:hideMark/>
          </w:tcPr>
          <w:p w14:paraId="7FEC0148"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2,01</w:t>
            </w:r>
          </w:p>
        </w:tc>
      </w:tr>
      <w:tr w:rsidR="00C71B77" w:rsidRPr="00C71B77" w14:paraId="4E41787A" w14:textId="77777777" w:rsidTr="0087459E">
        <w:tc>
          <w:tcPr>
            <w:tcW w:w="684" w:type="dxa"/>
          </w:tcPr>
          <w:p w14:paraId="68B32FEC" w14:textId="77777777" w:rsidR="00C71B77" w:rsidRPr="00C71B77" w:rsidRDefault="00C71B77" w:rsidP="00C71B77">
            <w:pPr>
              <w:numPr>
                <w:ilvl w:val="0"/>
                <w:numId w:val="33"/>
              </w:numPr>
              <w:spacing w:after="0" w:line="240" w:lineRule="auto"/>
              <w:jc w:val="both"/>
              <w:rPr>
                <w:rFonts w:ascii="Times New Roman" w:eastAsia="Calibri" w:hAnsi="Times New Roman" w:cs="Times New Roman"/>
                <w:bCs/>
                <w:sz w:val="24"/>
                <w:szCs w:val="24"/>
              </w:rPr>
            </w:pPr>
          </w:p>
        </w:tc>
        <w:tc>
          <w:tcPr>
            <w:tcW w:w="7078" w:type="dxa"/>
            <w:gridSpan w:val="2"/>
            <w:hideMark/>
          </w:tcPr>
          <w:p w14:paraId="3D42652C"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ZDRAVSTVENA VODITELJICA – viša medicinska sestra (VŠS)</w:t>
            </w:r>
          </w:p>
        </w:tc>
        <w:tc>
          <w:tcPr>
            <w:tcW w:w="1242" w:type="dxa"/>
            <w:vAlign w:val="center"/>
            <w:hideMark/>
          </w:tcPr>
          <w:p w14:paraId="37302D2A"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2,01</w:t>
            </w:r>
          </w:p>
        </w:tc>
      </w:tr>
      <w:tr w:rsidR="00C71B77" w:rsidRPr="00C71B77" w14:paraId="14093770" w14:textId="77777777" w:rsidTr="0087459E">
        <w:tc>
          <w:tcPr>
            <w:tcW w:w="684" w:type="dxa"/>
          </w:tcPr>
          <w:p w14:paraId="40B7C074" w14:textId="77777777" w:rsidR="00C71B77" w:rsidRPr="00C71B77" w:rsidRDefault="00C71B77" w:rsidP="00C71B77">
            <w:pPr>
              <w:numPr>
                <w:ilvl w:val="0"/>
                <w:numId w:val="33"/>
              </w:numPr>
              <w:spacing w:after="0" w:line="240" w:lineRule="auto"/>
              <w:jc w:val="both"/>
              <w:rPr>
                <w:rFonts w:ascii="Times New Roman" w:eastAsia="Calibri" w:hAnsi="Times New Roman" w:cs="Times New Roman"/>
                <w:bCs/>
                <w:sz w:val="24"/>
                <w:szCs w:val="24"/>
              </w:rPr>
            </w:pPr>
          </w:p>
        </w:tc>
        <w:tc>
          <w:tcPr>
            <w:tcW w:w="7078" w:type="dxa"/>
            <w:gridSpan w:val="2"/>
            <w:hideMark/>
          </w:tcPr>
          <w:p w14:paraId="645EFDB3"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KUHAR/ICA</w:t>
            </w:r>
          </w:p>
        </w:tc>
        <w:tc>
          <w:tcPr>
            <w:tcW w:w="1242" w:type="dxa"/>
            <w:vAlign w:val="center"/>
            <w:hideMark/>
          </w:tcPr>
          <w:p w14:paraId="2B37BAE2"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1,55</w:t>
            </w:r>
          </w:p>
        </w:tc>
      </w:tr>
      <w:tr w:rsidR="00C71B77" w:rsidRPr="00C71B77" w14:paraId="2219D750" w14:textId="77777777" w:rsidTr="0087459E">
        <w:tc>
          <w:tcPr>
            <w:tcW w:w="684" w:type="dxa"/>
          </w:tcPr>
          <w:p w14:paraId="40A0742B" w14:textId="77777777" w:rsidR="00C71B77" w:rsidRPr="00C71B77" w:rsidRDefault="00C71B77" w:rsidP="00C71B77">
            <w:pPr>
              <w:numPr>
                <w:ilvl w:val="0"/>
                <w:numId w:val="33"/>
              </w:numPr>
              <w:spacing w:after="0" w:line="240" w:lineRule="auto"/>
              <w:jc w:val="both"/>
              <w:rPr>
                <w:rFonts w:ascii="Times New Roman" w:eastAsia="Calibri" w:hAnsi="Times New Roman" w:cs="Times New Roman"/>
                <w:bCs/>
                <w:sz w:val="24"/>
                <w:szCs w:val="24"/>
              </w:rPr>
            </w:pPr>
          </w:p>
        </w:tc>
        <w:tc>
          <w:tcPr>
            <w:tcW w:w="7078" w:type="dxa"/>
            <w:gridSpan w:val="2"/>
            <w:hideMark/>
          </w:tcPr>
          <w:p w14:paraId="66955D1A"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SERVIRKA, SPREMAČICA-SERVIRKA</w:t>
            </w:r>
          </w:p>
        </w:tc>
        <w:tc>
          <w:tcPr>
            <w:tcW w:w="1242" w:type="dxa"/>
            <w:vAlign w:val="center"/>
            <w:hideMark/>
          </w:tcPr>
          <w:p w14:paraId="0B21933A"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1,45</w:t>
            </w:r>
          </w:p>
        </w:tc>
      </w:tr>
      <w:tr w:rsidR="00C71B77" w:rsidRPr="00C71B77" w14:paraId="406CE4ED" w14:textId="77777777" w:rsidTr="0087459E">
        <w:tc>
          <w:tcPr>
            <w:tcW w:w="684" w:type="dxa"/>
          </w:tcPr>
          <w:p w14:paraId="5465D73A" w14:textId="77777777" w:rsidR="00C71B77" w:rsidRPr="00C71B77" w:rsidRDefault="00C71B77" w:rsidP="00C71B77">
            <w:pPr>
              <w:numPr>
                <w:ilvl w:val="0"/>
                <w:numId w:val="33"/>
              </w:numPr>
              <w:spacing w:after="0" w:line="240" w:lineRule="auto"/>
              <w:jc w:val="both"/>
              <w:rPr>
                <w:rFonts w:ascii="Times New Roman" w:eastAsia="Calibri" w:hAnsi="Times New Roman" w:cs="Times New Roman"/>
                <w:bCs/>
                <w:sz w:val="24"/>
                <w:szCs w:val="24"/>
              </w:rPr>
            </w:pPr>
          </w:p>
        </w:tc>
        <w:tc>
          <w:tcPr>
            <w:tcW w:w="7078" w:type="dxa"/>
            <w:gridSpan w:val="2"/>
          </w:tcPr>
          <w:p w14:paraId="61FEAAA1"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POMOĆNIK ZA DJECU S TEŠKOĆAMA</w:t>
            </w:r>
          </w:p>
        </w:tc>
        <w:tc>
          <w:tcPr>
            <w:tcW w:w="1242" w:type="dxa"/>
            <w:vAlign w:val="center"/>
          </w:tcPr>
          <w:p w14:paraId="01E4C52C"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1,30</w:t>
            </w:r>
          </w:p>
        </w:tc>
      </w:tr>
      <w:tr w:rsidR="00C71B77" w:rsidRPr="00C71B77" w14:paraId="0B17D22B" w14:textId="77777777" w:rsidTr="0087459E">
        <w:tc>
          <w:tcPr>
            <w:tcW w:w="684" w:type="dxa"/>
          </w:tcPr>
          <w:p w14:paraId="2C973DEE" w14:textId="77777777" w:rsidR="00C71B77" w:rsidRPr="00C71B77" w:rsidRDefault="00C71B77" w:rsidP="00C71B77">
            <w:pPr>
              <w:numPr>
                <w:ilvl w:val="0"/>
                <w:numId w:val="33"/>
              </w:numPr>
              <w:spacing w:after="0" w:line="240" w:lineRule="auto"/>
              <w:jc w:val="both"/>
              <w:rPr>
                <w:rFonts w:ascii="Times New Roman" w:eastAsia="Calibri" w:hAnsi="Times New Roman" w:cs="Times New Roman"/>
                <w:bCs/>
                <w:sz w:val="24"/>
                <w:szCs w:val="24"/>
              </w:rPr>
            </w:pPr>
          </w:p>
        </w:tc>
        <w:tc>
          <w:tcPr>
            <w:tcW w:w="7078" w:type="dxa"/>
            <w:gridSpan w:val="2"/>
            <w:hideMark/>
          </w:tcPr>
          <w:p w14:paraId="412F982C"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SPREMAČICA</w:t>
            </w:r>
          </w:p>
        </w:tc>
        <w:tc>
          <w:tcPr>
            <w:tcW w:w="1242" w:type="dxa"/>
            <w:vAlign w:val="center"/>
            <w:hideMark/>
          </w:tcPr>
          <w:p w14:paraId="59ED991D" w14:textId="77777777" w:rsidR="00C71B77" w:rsidRPr="00C71B77" w:rsidRDefault="00C71B77" w:rsidP="00C71B77">
            <w:pPr>
              <w:spacing w:after="0" w:line="240" w:lineRule="auto"/>
              <w:jc w:val="both"/>
              <w:rPr>
                <w:rFonts w:ascii="Times New Roman" w:eastAsia="Calibri" w:hAnsi="Times New Roman" w:cs="Times New Roman"/>
                <w:bCs/>
                <w:sz w:val="24"/>
                <w:szCs w:val="24"/>
              </w:rPr>
            </w:pPr>
            <w:r w:rsidRPr="00C71B77">
              <w:rPr>
                <w:rFonts w:ascii="Times New Roman" w:eastAsia="Calibri" w:hAnsi="Times New Roman" w:cs="Times New Roman"/>
                <w:bCs/>
                <w:sz w:val="24"/>
                <w:szCs w:val="24"/>
              </w:rPr>
              <w:t>1,25</w:t>
            </w:r>
          </w:p>
        </w:tc>
      </w:tr>
    </w:tbl>
    <w:p w14:paraId="2BE66CED" w14:textId="77777777" w:rsidR="00C71B77" w:rsidRPr="00C71B77" w:rsidRDefault="00C71B77" w:rsidP="00C71B77">
      <w:pPr>
        <w:spacing w:after="0" w:line="240" w:lineRule="auto"/>
        <w:rPr>
          <w:rFonts w:ascii="Times New Roman" w:eastAsia="Times New Roman" w:hAnsi="Times New Roman" w:cs="Times New Roman"/>
          <w:sz w:val="24"/>
          <w:szCs w:val="24"/>
          <w:lang w:val="en-GB"/>
        </w:rPr>
      </w:pPr>
      <w:r w:rsidRPr="00C71B77">
        <w:rPr>
          <w:rFonts w:ascii="Times New Roman" w:eastAsia="Times New Roman" w:hAnsi="Times New Roman" w:cs="Times New Roman"/>
          <w:sz w:val="24"/>
          <w:szCs w:val="24"/>
          <w:lang w:val="en-GB"/>
        </w:rPr>
        <w:t>“</w:t>
      </w:r>
    </w:p>
    <w:p w14:paraId="41ED8781" w14:textId="77777777" w:rsidR="00C71B77" w:rsidRPr="00C71B77" w:rsidRDefault="00C71B77" w:rsidP="00C71B77">
      <w:pPr>
        <w:spacing w:after="0" w:line="240" w:lineRule="auto"/>
        <w:jc w:val="both"/>
        <w:rPr>
          <w:rFonts w:ascii="Times New Roman" w:eastAsia="Times New Roman" w:hAnsi="Times New Roman" w:cs="Times New Roman"/>
          <w:sz w:val="24"/>
          <w:szCs w:val="24"/>
        </w:rPr>
      </w:pPr>
    </w:p>
    <w:p w14:paraId="50743DAC" w14:textId="77777777" w:rsidR="00C71B77" w:rsidRPr="00C71B77" w:rsidRDefault="00C71B77" w:rsidP="00C71B77">
      <w:pPr>
        <w:spacing w:after="0" w:line="240" w:lineRule="auto"/>
        <w:jc w:val="both"/>
        <w:rPr>
          <w:rFonts w:ascii="Times New Roman" w:eastAsia="Calibri" w:hAnsi="Times New Roman" w:cs="Times New Roman"/>
          <w:sz w:val="24"/>
          <w:szCs w:val="24"/>
        </w:rPr>
      </w:pPr>
      <w:r w:rsidRPr="00C71B77">
        <w:rPr>
          <w:rFonts w:ascii="Times New Roman" w:eastAsia="Calibri" w:hAnsi="Times New Roman" w:cs="Times New Roman"/>
          <w:sz w:val="24"/>
          <w:szCs w:val="24"/>
        </w:rPr>
        <w:t>PRIJELAZNE I ZAVRŠNE ODREDBE</w:t>
      </w:r>
    </w:p>
    <w:p w14:paraId="166ED936" w14:textId="77777777" w:rsidR="00C71B77" w:rsidRPr="00C71B77" w:rsidRDefault="00C71B77" w:rsidP="00C71B77">
      <w:pPr>
        <w:spacing w:after="0" w:line="240" w:lineRule="auto"/>
        <w:jc w:val="both"/>
        <w:rPr>
          <w:rFonts w:ascii="Times New Roman" w:eastAsia="Calibri" w:hAnsi="Times New Roman" w:cs="Times New Roman"/>
          <w:sz w:val="24"/>
          <w:szCs w:val="24"/>
        </w:rPr>
      </w:pPr>
    </w:p>
    <w:p w14:paraId="358FAB68" w14:textId="77777777" w:rsidR="00C71B77" w:rsidRPr="00C71B77" w:rsidRDefault="00C71B77" w:rsidP="00C71B77">
      <w:pPr>
        <w:spacing w:after="0" w:line="240" w:lineRule="auto"/>
        <w:jc w:val="center"/>
        <w:rPr>
          <w:rFonts w:ascii="Times New Roman" w:eastAsia="Times New Roman" w:hAnsi="Times New Roman" w:cs="Times New Roman"/>
          <w:bCs/>
          <w:sz w:val="24"/>
          <w:szCs w:val="24"/>
          <w:lang w:val="en-GB"/>
        </w:rPr>
      </w:pPr>
      <w:r w:rsidRPr="00C71B77">
        <w:rPr>
          <w:rFonts w:ascii="Times New Roman" w:eastAsia="Times New Roman" w:hAnsi="Times New Roman" w:cs="Times New Roman"/>
          <w:bCs/>
          <w:sz w:val="24"/>
          <w:szCs w:val="24"/>
          <w:lang w:val="en-GB"/>
        </w:rPr>
        <w:t>Članak 2.</w:t>
      </w:r>
    </w:p>
    <w:p w14:paraId="63AF96DC"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r w:rsidRPr="00C71B77">
        <w:rPr>
          <w:rFonts w:ascii="Times New Roman" w:eastAsia="Times New Roman" w:hAnsi="Times New Roman" w:cs="Times New Roman"/>
          <w:sz w:val="24"/>
          <w:szCs w:val="24"/>
          <w:lang w:val="en-GB"/>
        </w:rPr>
        <w:t>Sve ostale odredbe Pravilnika o unutarnjem ustrojstvu i načinu rada Dječjeg vrtića Lastavica ostaju na snazi.</w:t>
      </w:r>
    </w:p>
    <w:p w14:paraId="623B6D35"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p>
    <w:p w14:paraId="1CD96AB0" w14:textId="77777777" w:rsidR="00C71B77" w:rsidRPr="00C71B77" w:rsidRDefault="00C71B77" w:rsidP="00C71B77">
      <w:pPr>
        <w:spacing w:after="0" w:line="240" w:lineRule="auto"/>
        <w:jc w:val="center"/>
        <w:rPr>
          <w:rFonts w:ascii="Times New Roman" w:eastAsia="Times New Roman" w:hAnsi="Times New Roman" w:cs="Times New Roman"/>
          <w:bCs/>
          <w:sz w:val="24"/>
          <w:szCs w:val="24"/>
          <w:lang w:val="en-GB"/>
        </w:rPr>
      </w:pPr>
      <w:r w:rsidRPr="00C71B77">
        <w:rPr>
          <w:rFonts w:ascii="Times New Roman" w:eastAsia="Times New Roman" w:hAnsi="Times New Roman" w:cs="Times New Roman"/>
          <w:bCs/>
          <w:sz w:val="24"/>
          <w:szCs w:val="24"/>
          <w:lang w:val="en-GB"/>
        </w:rPr>
        <w:t>Članak 3.</w:t>
      </w:r>
    </w:p>
    <w:p w14:paraId="5BDEB302"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r w:rsidRPr="00C71B77">
        <w:rPr>
          <w:rFonts w:ascii="Times New Roman" w:eastAsia="Times New Roman" w:hAnsi="Times New Roman" w:cs="Times New Roman"/>
          <w:sz w:val="24"/>
          <w:szCs w:val="24"/>
          <w:lang w:val="en-GB"/>
        </w:rPr>
        <w:t>Ove Izmjene i dopune Pravilnika o unutarnjem ustrojstvu i načinu rada Dječjeg vrtića Lastavica donosi Upravno vijeće uz suglasnost Osnivača.</w:t>
      </w:r>
    </w:p>
    <w:p w14:paraId="09864219"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p>
    <w:p w14:paraId="7EA281E9" w14:textId="77777777" w:rsidR="00C71B77" w:rsidRPr="00C71B77" w:rsidRDefault="00C71B77" w:rsidP="00C71B77">
      <w:pPr>
        <w:spacing w:after="0" w:line="240" w:lineRule="auto"/>
        <w:jc w:val="center"/>
        <w:rPr>
          <w:rFonts w:ascii="Times New Roman" w:eastAsia="Times New Roman" w:hAnsi="Times New Roman" w:cs="Times New Roman"/>
          <w:bCs/>
          <w:sz w:val="24"/>
          <w:szCs w:val="24"/>
          <w:lang w:val="en-GB"/>
        </w:rPr>
      </w:pPr>
      <w:r w:rsidRPr="00C71B77">
        <w:rPr>
          <w:rFonts w:ascii="Times New Roman" w:eastAsia="Times New Roman" w:hAnsi="Times New Roman" w:cs="Times New Roman"/>
          <w:bCs/>
          <w:sz w:val="24"/>
          <w:szCs w:val="24"/>
          <w:lang w:val="en-GB"/>
        </w:rPr>
        <w:t>Članak 4.</w:t>
      </w:r>
    </w:p>
    <w:p w14:paraId="3B5EB6C4"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r w:rsidRPr="00C71B77">
        <w:rPr>
          <w:rFonts w:ascii="Times New Roman" w:eastAsia="Times New Roman" w:hAnsi="Times New Roman" w:cs="Times New Roman"/>
          <w:sz w:val="24"/>
          <w:szCs w:val="24"/>
          <w:lang w:val="en-GB"/>
        </w:rPr>
        <w:t>Ove Izmjene i dopune stupaju na snagu osmoga dana od dana objave na oglasnoj ploči Vrtića.</w:t>
      </w:r>
    </w:p>
    <w:p w14:paraId="3B963F11"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p>
    <w:p w14:paraId="0DFE3C0E"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p>
    <w:p w14:paraId="6D52A67F"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p>
    <w:p w14:paraId="16CA45EF"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p>
    <w:p w14:paraId="68E99599"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p>
    <w:p w14:paraId="641CFC20" w14:textId="77777777" w:rsidR="00C71B77" w:rsidRPr="00C71B77" w:rsidRDefault="00C71B77" w:rsidP="00C71B77">
      <w:pPr>
        <w:spacing w:after="0" w:line="240" w:lineRule="auto"/>
        <w:jc w:val="right"/>
        <w:rPr>
          <w:rFonts w:ascii="Times New Roman" w:eastAsia="Times New Roman" w:hAnsi="Times New Roman" w:cs="Times New Roman"/>
          <w:sz w:val="24"/>
          <w:szCs w:val="24"/>
          <w:lang w:val="en-GB"/>
        </w:rPr>
      </w:pPr>
      <w:r w:rsidRPr="00C71B77">
        <w:rPr>
          <w:rFonts w:ascii="Times New Roman" w:eastAsia="Times New Roman" w:hAnsi="Times New Roman" w:cs="Times New Roman"/>
          <w:sz w:val="24"/>
          <w:szCs w:val="24"/>
          <w:lang w:val="en-GB"/>
        </w:rPr>
        <w:t>PREDSJEDNICA UPRAVNOG VIJEĆA</w:t>
      </w:r>
    </w:p>
    <w:p w14:paraId="470146E5"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p>
    <w:p w14:paraId="17098EEB"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p>
    <w:p w14:paraId="64BC8B09" w14:textId="77777777" w:rsidR="00C71B77" w:rsidRPr="00C71B77" w:rsidRDefault="00C71B77" w:rsidP="00C71B77">
      <w:pPr>
        <w:spacing w:after="0" w:line="240" w:lineRule="auto"/>
        <w:ind w:left="4248"/>
        <w:jc w:val="right"/>
        <w:rPr>
          <w:rFonts w:ascii="Times New Roman" w:eastAsia="Times New Roman" w:hAnsi="Times New Roman" w:cs="Times New Roman"/>
          <w:sz w:val="24"/>
          <w:szCs w:val="24"/>
          <w:lang w:val="en-GB"/>
        </w:rPr>
      </w:pPr>
      <w:r w:rsidRPr="00C71B77">
        <w:rPr>
          <w:rFonts w:ascii="Times New Roman" w:eastAsia="Times New Roman" w:hAnsi="Times New Roman" w:cs="Times New Roman"/>
          <w:sz w:val="24"/>
          <w:szCs w:val="24"/>
          <w:lang w:val="en-GB"/>
        </w:rPr>
        <w:t xml:space="preserve">        __________________________________</w:t>
      </w:r>
    </w:p>
    <w:p w14:paraId="302EC4EB"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t xml:space="preserve">       Ingrid Melada, prof.</w:t>
      </w:r>
    </w:p>
    <w:p w14:paraId="0D452D63"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p>
    <w:p w14:paraId="31EAE36A"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p>
    <w:p w14:paraId="1B23390B"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r w:rsidRPr="00C71B77">
        <w:rPr>
          <w:rFonts w:ascii="Times New Roman" w:eastAsia="Times New Roman" w:hAnsi="Times New Roman" w:cs="Times New Roman"/>
          <w:sz w:val="24"/>
          <w:szCs w:val="24"/>
          <w:lang w:val="en-GB"/>
        </w:rPr>
        <w:t>Utvrđuje se da je na ove Izmjene i dopune Pravilnika o unutarnjem ustrojstvu i načinu rada Dječjeg vrtića Lastavica, Općinsko vijeće Općine Preko dalo prethodnu suglasnost (KLASA: _________, URBROJ: ___________, od ________________).</w:t>
      </w:r>
    </w:p>
    <w:p w14:paraId="3150252D"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p>
    <w:p w14:paraId="6AAF0271"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r w:rsidRPr="00C71B77">
        <w:rPr>
          <w:rFonts w:ascii="Times New Roman" w:eastAsia="Times New Roman" w:hAnsi="Times New Roman" w:cs="Times New Roman"/>
          <w:sz w:val="24"/>
          <w:szCs w:val="24"/>
          <w:lang w:val="en-GB"/>
        </w:rPr>
        <w:t xml:space="preserve">Izmjene i dopune Pravilnika o unutarnjem ustrojstvu i načinu rada Dječjeg vrtića Lastavica usvojilo je Upravno vijeće na sjednici održanoj _______________. Objavljene su na oglasnoj ploči Vrtića dana ________________, a stupaju na snagu dana _______________. </w:t>
      </w:r>
    </w:p>
    <w:p w14:paraId="56FD93BF"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p>
    <w:p w14:paraId="5919F967"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p>
    <w:p w14:paraId="5481B74A" w14:textId="77777777" w:rsidR="00C71B77" w:rsidRPr="00C71B77" w:rsidRDefault="00C71B77" w:rsidP="00C71B77">
      <w:pPr>
        <w:spacing w:after="0" w:line="240" w:lineRule="auto"/>
        <w:ind w:left="4956" w:firstLine="708"/>
        <w:jc w:val="both"/>
        <w:rPr>
          <w:rFonts w:ascii="Times New Roman" w:eastAsia="Times New Roman" w:hAnsi="Times New Roman" w:cs="Times New Roman"/>
          <w:sz w:val="24"/>
          <w:szCs w:val="24"/>
          <w:lang w:val="en-GB"/>
        </w:rPr>
      </w:pPr>
      <w:r w:rsidRPr="00C71B77">
        <w:rPr>
          <w:rFonts w:ascii="Times New Roman" w:eastAsia="Times New Roman" w:hAnsi="Times New Roman" w:cs="Times New Roman"/>
          <w:sz w:val="24"/>
          <w:szCs w:val="24"/>
          <w:lang w:val="en-GB"/>
        </w:rPr>
        <w:t xml:space="preserve">          RAVNATELJICA</w:t>
      </w:r>
    </w:p>
    <w:p w14:paraId="0F6167AE" w14:textId="77777777" w:rsidR="00C71B77" w:rsidRPr="00C71B77" w:rsidRDefault="00C71B77" w:rsidP="00C71B77">
      <w:pPr>
        <w:spacing w:after="0" w:line="240" w:lineRule="auto"/>
        <w:ind w:left="4956" w:firstLine="708"/>
        <w:jc w:val="both"/>
        <w:rPr>
          <w:rFonts w:ascii="Times New Roman" w:eastAsia="Times New Roman" w:hAnsi="Times New Roman" w:cs="Times New Roman"/>
          <w:sz w:val="24"/>
          <w:szCs w:val="24"/>
          <w:lang w:val="en-GB"/>
        </w:rPr>
      </w:pPr>
    </w:p>
    <w:p w14:paraId="26D330DD" w14:textId="77777777" w:rsidR="00C71B77" w:rsidRPr="00C71B77" w:rsidRDefault="00C71B77" w:rsidP="00C71B77">
      <w:pPr>
        <w:spacing w:after="0" w:line="240" w:lineRule="auto"/>
        <w:jc w:val="both"/>
        <w:rPr>
          <w:rFonts w:ascii="Times New Roman" w:eastAsia="Times New Roman" w:hAnsi="Times New Roman" w:cs="Times New Roman"/>
          <w:sz w:val="24"/>
          <w:szCs w:val="24"/>
          <w:lang w:val="en-GB"/>
        </w:rPr>
      </w:pPr>
      <w:r w:rsidRPr="00C71B77">
        <w:rPr>
          <w:rFonts w:ascii="Times New Roman" w:eastAsia="Times New Roman" w:hAnsi="Times New Roman" w:cs="Times New Roman"/>
          <w:sz w:val="24"/>
          <w:szCs w:val="24"/>
          <w:lang w:val="en-GB"/>
        </w:rPr>
        <w:t xml:space="preserve"> </w:t>
      </w:r>
    </w:p>
    <w:p w14:paraId="0F066009" w14:textId="77777777" w:rsidR="00C71B77" w:rsidRPr="00C71B77" w:rsidRDefault="00C71B77" w:rsidP="00C71B77">
      <w:pPr>
        <w:spacing w:after="0" w:line="240" w:lineRule="auto"/>
        <w:ind w:left="3540" w:firstLine="708"/>
        <w:jc w:val="right"/>
        <w:rPr>
          <w:rFonts w:ascii="Times New Roman" w:eastAsia="Times New Roman" w:hAnsi="Times New Roman" w:cs="Times New Roman"/>
          <w:sz w:val="24"/>
          <w:szCs w:val="24"/>
          <w:lang w:val="en-GB"/>
        </w:rPr>
      </w:pPr>
      <w:r w:rsidRPr="00C71B77">
        <w:rPr>
          <w:rFonts w:ascii="Times New Roman" w:eastAsia="Times New Roman" w:hAnsi="Times New Roman" w:cs="Times New Roman"/>
          <w:sz w:val="24"/>
          <w:szCs w:val="24"/>
          <w:lang w:val="en-GB"/>
        </w:rPr>
        <w:t xml:space="preserve">        _____________________________   </w:t>
      </w:r>
    </w:p>
    <w:p w14:paraId="029EF345" w14:textId="77777777" w:rsidR="00C71B77" w:rsidRPr="00C71B77" w:rsidRDefault="00C71B77" w:rsidP="00C71B77">
      <w:pPr>
        <w:spacing w:after="0" w:line="240" w:lineRule="auto"/>
        <w:jc w:val="both"/>
        <w:rPr>
          <w:rFonts w:ascii="Times New Roman" w:eastAsia="Times New Roman" w:hAnsi="Times New Roman" w:cs="Times New Roman"/>
          <w:i/>
          <w:sz w:val="24"/>
          <w:szCs w:val="24"/>
          <w:lang w:val="en-GB"/>
        </w:rPr>
      </w:pPr>
      <w:r w:rsidRPr="00C71B77">
        <w:rPr>
          <w:rFonts w:ascii="Times New Roman" w:eastAsia="Times New Roman" w:hAnsi="Times New Roman" w:cs="Times New Roman"/>
          <w:sz w:val="24"/>
          <w:szCs w:val="24"/>
          <w:lang w:val="en-GB"/>
        </w:rPr>
        <w:t xml:space="preserve">      </w:t>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r>
      <w:r w:rsidRPr="00C71B77">
        <w:rPr>
          <w:rFonts w:ascii="Times New Roman" w:eastAsia="Times New Roman" w:hAnsi="Times New Roman" w:cs="Times New Roman"/>
          <w:sz w:val="24"/>
          <w:szCs w:val="24"/>
          <w:lang w:val="en-GB"/>
        </w:rPr>
        <w:tab/>
        <w:t xml:space="preserve">             Đana Jadrijev, mag.praesc.educ.</w:t>
      </w:r>
    </w:p>
    <w:p w14:paraId="136ECAFC" w14:textId="083B98D5" w:rsidR="00C71B77" w:rsidRDefault="00C71B77" w:rsidP="00923DD4">
      <w:pPr>
        <w:spacing w:after="0" w:line="240" w:lineRule="auto"/>
        <w:rPr>
          <w:rFonts w:ascii="Times New Roman" w:hAnsi="Times New Roman" w:cs="Times New Roman"/>
          <w:sz w:val="24"/>
          <w:szCs w:val="24"/>
        </w:rPr>
      </w:pPr>
    </w:p>
    <w:p w14:paraId="7162E7F0" w14:textId="77777777" w:rsidR="00C71B77" w:rsidRDefault="00C71B77">
      <w:pPr>
        <w:rPr>
          <w:rFonts w:ascii="Times New Roman" w:hAnsi="Times New Roman" w:cs="Times New Roman"/>
          <w:sz w:val="24"/>
          <w:szCs w:val="24"/>
        </w:rPr>
      </w:pPr>
      <w:r>
        <w:rPr>
          <w:rFonts w:ascii="Times New Roman" w:hAnsi="Times New Roman" w:cs="Times New Roman"/>
          <w:sz w:val="24"/>
          <w:szCs w:val="24"/>
        </w:rPr>
        <w:br w:type="page"/>
      </w:r>
    </w:p>
    <w:p w14:paraId="54EF6414" w14:textId="77777777" w:rsidR="00C71B77" w:rsidRPr="00C71B77" w:rsidRDefault="00C71B77" w:rsidP="00C71B77">
      <w:pPr>
        <w:autoSpaceDN w:val="0"/>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lastRenderedPageBreak/>
        <w:t>DJEČJI VRTIĆ LASTAVICA</w:t>
      </w:r>
    </w:p>
    <w:p w14:paraId="7EDF2D07" w14:textId="77777777" w:rsidR="00C71B77" w:rsidRPr="00C71B77" w:rsidRDefault="00C71B77" w:rsidP="00C71B77">
      <w:pPr>
        <w:autoSpaceDN w:val="0"/>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Ulica prijeških mučenika 1</w:t>
      </w:r>
    </w:p>
    <w:p w14:paraId="52CF569C" w14:textId="77777777" w:rsidR="00C71B77" w:rsidRPr="00C71B77" w:rsidRDefault="00C71B77" w:rsidP="00C71B77">
      <w:pPr>
        <w:autoSpaceDN w:val="0"/>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23273 Preko</w:t>
      </w:r>
      <w:r w:rsidRPr="00C71B77">
        <w:rPr>
          <w:rFonts w:ascii="Times New Roman" w:eastAsia="Times New Roman" w:hAnsi="Times New Roman" w:cs="Times New Roman"/>
          <w:sz w:val="24"/>
          <w:szCs w:val="24"/>
          <w:lang w:eastAsia="hr-HR"/>
        </w:rPr>
        <w:cr/>
      </w:r>
    </w:p>
    <w:p w14:paraId="773A7C41" w14:textId="77777777" w:rsidR="00C71B77" w:rsidRPr="00C71B77" w:rsidRDefault="00C71B77" w:rsidP="00C71B77">
      <w:pPr>
        <w:suppressAutoHyphens/>
        <w:autoSpaceDN w:val="0"/>
        <w:spacing w:after="0"/>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KLASA: 601-01/26-05/01</w:t>
      </w:r>
    </w:p>
    <w:p w14:paraId="19BDC4CC" w14:textId="77777777" w:rsidR="00C71B77" w:rsidRPr="00C71B77" w:rsidRDefault="00C71B77" w:rsidP="00C71B77">
      <w:pPr>
        <w:suppressAutoHyphens/>
        <w:autoSpaceDN w:val="0"/>
        <w:spacing w:after="0"/>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URBROJ: 2198-13-6-26-7</w:t>
      </w:r>
    </w:p>
    <w:p w14:paraId="20339144" w14:textId="77777777" w:rsidR="00C71B77" w:rsidRPr="00C71B77" w:rsidRDefault="00C71B77" w:rsidP="00C71B77">
      <w:pPr>
        <w:suppressAutoHyphens/>
        <w:autoSpaceDN w:val="0"/>
        <w:spacing w:after="0"/>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Preko, 27. veljače 2026. godine</w:t>
      </w:r>
    </w:p>
    <w:p w14:paraId="7558984B" w14:textId="77777777" w:rsidR="00C71B77" w:rsidRPr="00C71B77" w:rsidRDefault="00C71B77" w:rsidP="00C71B77">
      <w:pPr>
        <w:suppressAutoHyphens/>
        <w:autoSpaceDN w:val="0"/>
        <w:spacing w:after="0"/>
        <w:rPr>
          <w:rFonts w:ascii="Times New Roman" w:eastAsia="Times New Roman" w:hAnsi="Times New Roman" w:cs="Times New Roman"/>
          <w:sz w:val="24"/>
          <w:szCs w:val="24"/>
          <w:lang w:eastAsia="hr-HR"/>
        </w:rPr>
      </w:pPr>
    </w:p>
    <w:p w14:paraId="62D77718" w14:textId="77777777" w:rsidR="00C71B77" w:rsidRPr="00C71B77" w:rsidRDefault="00C71B77" w:rsidP="00C71B77">
      <w:pPr>
        <w:suppressAutoHyphens/>
        <w:autoSpaceDN w:val="0"/>
        <w:spacing w:after="0"/>
        <w:jc w:val="both"/>
        <w:rPr>
          <w:rFonts w:ascii="Times New Roman" w:eastAsia="SimSun" w:hAnsi="Times New Roman" w:cs="Times New Roman"/>
          <w:kern w:val="3"/>
          <w:sz w:val="24"/>
          <w:szCs w:val="24"/>
        </w:rPr>
      </w:pPr>
      <w:r w:rsidRPr="00C71B77">
        <w:rPr>
          <w:rFonts w:ascii="Times New Roman" w:eastAsia="SimSun" w:hAnsi="Times New Roman" w:cs="Times New Roman"/>
          <w:kern w:val="3"/>
          <w:sz w:val="24"/>
          <w:szCs w:val="24"/>
        </w:rPr>
        <w:t>Temeljem članka 20. Zakona o predškolskom odgoju i obrazovanju (NN 10/97, 107/07, 94/13, 98/19, 57/22, 101/23), članka 8. Pravilnika o upisu djece u Dječji vrtić Lastavica te članka 50. Statuta Dječjeg vrtića Lastavica, Upravno vijeće Dječjeg vrtića Lastavica na svojoj 3. sjednici donosi</w:t>
      </w:r>
    </w:p>
    <w:p w14:paraId="7F00CBAD" w14:textId="77777777" w:rsidR="00C71B77" w:rsidRPr="00C71B77" w:rsidRDefault="00C71B77" w:rsidP="00C71B77">
      <w:pPr>
        <w:suppressAutoHyphens/>
        <w:autoSpaceDN w:val="0"/>
        <w:spacing w:after="0"/>
        <w:rPr>
          <w:rFonts w:ascii="Times New Roman" w:eastAsia="SimSun" w:hAnsi="Times New Roman" w:cs="Times New Roman"/>
          <w:kern w:val="3"/>
          <w:sz w:val="24"/>
          <w:szCs w:val="24"/>
        </w:rPr>
      </w:pPr>
    </w:p>
    <w:p w14:paraId="5C92A4A1" w14:textId="77777777" w:rsidR="00C71B77" w:rsidRPr="00C71B77" w:rsidRDefault="00C71B77" w:rsidP="00C71B77">
      <w:pPr>
        <w:suppressAutoHyphens/>
        <w:autoSpaceDN w:val="0"/>
        <w:spacing w:after="0"/>
        <w:jc w:val="center"/>
        <w:rPr>
          <w:rFonts w:ascii="Times New Roman" w:eastAsia="SimSun" w:hAnsi="Times New Roman" w:cs="Times New Roman"/>
          <w:b/>
          <w:bCs/>
          <w:kern w:val="3"/>
          <w:sz w:val="24"/>
          <w:szCs w:val="24"/>
        </w:rPr>
      </w:pPr>
      <w:r w:rsidRPr="00C71B77">
        <w:rPr>
          <w:rFonts w:ascii="Times New Roman" w:eastAsia="SimSun" w:hAnsi="Times New Roman" w:cs="Times New Roman"/>
          <w:b/>
          <w:bCs/>
          <w:kern w:val="3"/>
          <w:sz w:val="24"/>
          <w:szCs w:val="24"/>
        </w:rPr>
        <w:t>ODLUKU</w:t>
      </w:r>
    </w:p>
    <w:p w14:paraId="00C2AD34" w14:textId="77777777" w:rsidR="00C71B77" w:rsidRPr="00C71B77" w:rsidRDefault="00C71B77" w:rsidP="00C71B77">
      <w:pPr>
        <w:autoSpaceDE w:val="0"/>
        <w:autoSpaceDN w:val="0"/>
        <w:adjustRightInd w:val="0"/>
        <w:spacing w:after="0" w:line="240" w:lineRule="auto"/>
        <w:jc w:val="center"/>
        <w:rPr>
          <w:rFonts w:ascii="Times New Roman" w:hAnsi="Times New Roman" w:cs="Times New Roman"/>
          <w:color w:val="000000"/>
          <w:sz w:val="24"/>
          <w:szCs w:val="24"/>
        </w:rPr>
      </w:pPr>
      <w:r w:rsidRPr="00C71B77">
        <w:rPr>
          <w:rFonts w:ascii="Times New Roman" w:hAnsi="Times New Roman" w:cs="Times New Roman"/>
          <w:b/>
          <w:bCs/>
          <w:iCs/>
          <w:color w:val="000000"/>
          <w:sz w:val="24"/>
          <w:szCs w:val="24"/>
        </w:rPr>
        <w:t>o imenovanju Povjerenstva za upis djece u Dječji vrtić Lastavica za pedagošku godinu 2026./2027.</w:t>
      </w:r>
    </w:p>
    <w:p w14:paraId="477B48E8" w14:textId="77777777" w:rsidR="00C71B77" w:rsidRPr="00C71B77" w:rsidRDefault="00C71B77" w:rsidP="00C71B77">
      <w:pPr>
        <w:autoSpaceDE w:val="0"/>
        <w:autoSpaceDN w:val="0"/>
        <w:adjustRightInd w:val="0"/>
        <w:spacing w:after="0" w:line="240" w:lineRule="auto"/>
        <w:jc w:val="center"/>
        <w:rPr>
          <w:rFonts w:ascii="Times New Roman" w:hAnsi="Times New Roman" w:cs="Times New Roman"/>
          <w:iCs/>
          <w:color w:val="000000"/>
          <w:sz w:val="24"/>
          <w:szCs w:val="24"/>
        </w:rPr>
      </w:pPr>
    </w:p>
    <w:p w14:paraId="5FA8BBC8" w14:textId="77777777" w:rsidR="00C71B77" w:rsidRPr="00C71B77" w:rsidRDefault="00C71B77" w:rsidP="00C71B77">
      <w:pPr>
        <w:autoSpaceDE w:val="0"/>
        <w:autoSpaceDN w:val="0"/>
        <w:adjustRightInd w:val="0"/>
        <w:spacing w:after="0" w:line="240" w:lineRule="auto"/>
        <w:jc w:val="center"/>
        <w:rPr>
          <w:rFonts w:ascii="Times New Roman" w:hAnsi="Times New Roman" w:cs="Times New Roman"/>
          <w:color w:val="000000"/>
          <w:sz w:val="24"/>
          <w:szCs w:val="24"/>
        </w:rPr>
      </w:pPr>
      <w:r w:rsidRPr="00C71B77">
        <w:rPr>
          <w:rFonts w:ascii="Times New Roman" w:hAnsi="Times New Roman" w:cs="Times New Roman"/>
          <w:iCs/>
          <w:color w:val="000000"/>
          <w:sz w:val="24"/>
          <w:szCs w:val="24"/>
        </w:rPr>
        <w:t>Članak 1.</w:t>
      </w:r>
    </w:p>
    <w:p w14:paraId="6738C23E" w14:textId="77777777" w:rsidR="00C71B77" w:rsidRPr="00C71B77" w:rsidRDefault="00C71B77" w:rsidP="00C71B77">
      <w:pPr>
        <w:autoSpaceDE w:val="0"/>
        <w:autoSpaceDN w:val="0"/>
        <w:adjustRightInd w:val="0"/>
        <w:spacing w:after="0" w:line="240" w:lineRule="auto"/>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t>Imenuje se stručno povjerenstvo za provođenje upisa u dječji vrtić.</w:t>
      </w:r>
    </w:p>
    <w:p w14:paraId="0780B585" w14:textId="77777777" w:rsidR="00C71B77" w:rsidRPr="00C71B77" w:rsidRDefault="00C71B77" w:rsidP="00C71B77">
      <w:pPr>
        <w:autoSpaceDE w:val="0"/>
        <w:autoSpaceDN w:val="0"/>
        <w:adjustRightInd w:val="0"/>
        <w:spacing w:after="0" w:line="240" w:lineRule="auto"/>
        <w:jc w:val="both"/>
        <w:rPr>
          <w:rFonts w:ascii="Times New Roman" w:hAnsi="Times New Roman" w:cs="Times New Roman"/>
          <w:color w:val="000000"/>
          <w:sz w:val="24"/>
          <w:szCs w:val="24"/>
        </w:rPr>
      </w:pPr>
      <w:r w:rsidRPr="00C71B77">
        <w:rPr>
          <w:rFonts w:ascii="Times New Roman" w:hAnsi="Times New Roman" w:cs="Times New Roman"/>
          <w:iCs/>
          <w:color w:val="000000"/>
          <w:sz w:val="24"/>
          <w:szCs w:val="24"/>
        </w:rPr>
        <w:t xml:space="preserve">Mandat članova Povjerenstva je jednu (1) godinu. </w:t>
      </w:r>
    </w:p>
    <w:p w14:paraId="6FC05F7E" w14:textId="77777777" w:rsidR="00C71B77" w:rsidRPr="00C71B77" w:rsidRDefault="00C71B77" w:rsidP="00C71B77">
      <w:pPr>
        <w:autoSpaceDE w:val="0"/>
        <w:autoSpaceDN w:val="0"/>
        <w:adjustRightInd w:val="0"/>
        <w:spacing w:after="0" w:line="240" w:lineRule="auto"/>
        <w:rPr>
          <w:rFonts w:ascii="Times New Roman" w:hAnsi="Times New Roman" w:cs="Times New Roman"/>
          <w:iCs/>
          <w:color w:val="000000"/>
          <w:sz w:val="24"/>
          <w:szCs w:val="24"/>
        </w:rPr>
      </w:pPr>
    </w:p>
    <w:p w14:paraId="421C5D1C" w14:textId="77777777" w:rsidR="00C71B77" w:rsidRPr="00C71B77" w:rsidRDefault="00C71B77" w:rsidP="00C71B77">
      <w:pPr>
        <w:autoSpaceDE w:val="0"/>
        <w:autoSpaceDN w:val="0"/>
        <w:adjustRightInd w:val="0"/>
        <w:spacing w:after="0" w:line="240" w:lineRule="auto"/>
        <w:jc w:val="center"/>
        <w:rPr>
          <w:rFonts w:ascii="Times New Roman" w:hAnsi="Times New Roman" w:cs="Times New Roman"/>
          <w:color w:val="000000"/>
          <w:sz w:val="24"/>
          <w:szCs w:val="24"/>
        </w:rPr>
      </w:pPr>
      <w:r w:rsidRPr="00C71B77">
        <w:rPr>
          <w:rFonts w:ascii="Times New Roman" w:hAnsi="Times New Roman" w:cs="Times New Roman"/>
          <w:iCs/>
          <w:color w:val="000000"/>
          <w:sz w:val="24"/>
          <w:szCs w:val="24"/>
        </w:rPr>
        <w:t>Članak 2.</w:t>
      </w:r>
    </w:p>
    <w:p w14:paraId="552CCA38" w14:textId="77777777" w:rsidR="00C71B77" w:rsidRPr="00C71B77" w:rsidRDefault="00C71B77" w:rsidP="00C71B77">
      <w:pPr>
        <w:autoSpaceDE w:val="0"/>
        <w:autoSpaceDN w:val="0"/>
        <w:adjustRightInd w:val="0"/>
        <w:spacing w:after="0" w:line="240" w:lineRule="auto"/>
        <w:rPr>
          <w:rFonts w:ascii="Times New Roman" w:hAnsi="Times New Roman" w:cs="Times New Roman"/>
          <w:color w:val="000000"/>
          <w:sz w:val="24"/>
          <w:szCs w:val="24"/>
        </w:rPr>
      </w:pPr>
      <w:r w:rsidRPr="00C71B77">
        <w:rPr>
          <w:rFonts w:ascii="Times New Roman" w:hAnsi="Times New Roman" w:cs="Times New Roman"/>
          <w:iCs/>
          <w:color w:val="000000"/>
          <w:sz w:val="24"/>
          <w:szCs w:val="24"/>
        </w:rPr>
        <w:t>Povjerenstvo za upis čine tri člana: ravnateljica te članovi stručnog tima Vrtića.</w:t>
      </w:r>
    </w:p>
    <w:p w14:paraId="3256B863" w14:textId="77777777" w:rsidR="00C71B77" w:rsidRPr="00C71B77" w:rsidRDefault="00C71B77" w:rsidP="00C71B77">
      <w:pPr>
        <w:autoSpaceDE w:val="0"/>
        <w:autoSpaceDN w:val="0"/>
        <w:adjustRightInd w:val="0"/>
        <w:spacing w:after="0" w:line="240" w:lineRule="auto"/>
        <w:jc w:val="both"/>
        <w:rPr>
          <w:rFonts w:ascii="Times New Roman" w:hAnsi="Times New Roman" w:cs="Times New Roman"/>
          <w:color w:val="000000"/>
          <w:sz w:val="24"/>
          <w:szCs w:val="24"/>
        </w:rPr>
      </w:pPr>
      <w:r w:rsidRPr="00C71B77">
        <w:rPr>
          <w:rFonts w:ascii="Times New Roman" w:hAnsi="Times New Roman" w:cs="Times New Roman"/>
          <w:iCs/>
          <w:color w:val="000000"/>
          <w:sz w:val="24"/>
          <w:szCs w:val="24"/>
        </w:rPr>
        <w:t xml:space="preserve">U Povjerenstvo za upis imenuju se: </w:t>
      </w:r>
    </w:p>
    <w:p w14:paraId="43EC72F9" w14:textId="77777777" w:rsidR="00C71B77" w:rsidRPr="00C71B77" w:rsidRDefault="00C71B77" w:rsidP="00C71B77">
      <w:pPr>
        <w:autoSpaceDE w:val="0"/>
        <w:autoSpaceDN w:val="0"/>
        <w:adjustRightInd w:val="0"/>
        <w:spacing w:after="0" w:line="240" w:lineRule="auto"/>
        <w:jc w:val="both"/>
        <w:rPr>
          <w:rFonts w:ascii="Times New Roman" w:hAnsi="Times New Roman" w:cs="Times New Roman"/>
          <w:color w:val="000000"/>
          <w:sz w:val="24"/>
          <w:szCs w:val="24"/>
        </w:rPr>
      </w:pPr>
      <w:r w:rsidRPr="00C71B77">
        <w:rPr>
          <w:rFonts w:ascii="Times New Roman" w:hAnsi="Times New Roman" w:cs="Times New Roman"/>
          <w:iCs/>
          <w:color w:val="000000"/>
          <w:sz w:val="24"/>
          <w:szCs w:val="24"/>
        </w:rPr>
        <w:t>1. Đana Jadrijev – ravnateljica</w:t>
      </w:r>
    </w:p>
    <w:p w14:paraId="61039F75" w14:textId="77777777" w:rsidR="00C71B77" w:rsidRPr="00C71B77" w:rsidRDefault="00C71B77" w:rsidP="00C71B77">
      <w:pPr>
        <w:autoSpaceDE w:val="0"/>
        <w:autoSpaceDN w:val="0"/>
        <w:adjustRightInd w:val="0"/>
        <w:spacing w:after="0" w:line="240" w:lineRule="auto"/>
        <w:jc w:val="both"/>
        <w:rPr>
          <w:rFonts w:ascii="Times New Roman" w:hAnsi="Times New Roman" w:cs="Times New Roman"/>
          <w:color w:val="000000"/>
          <w:sz w:val="24"/>
          <w:szCs w:val="24"/>
        </w:rPr>
      </w:pPr>
      <w:r w:rsidRPr="00C71B77">
        <w:rPr>
          <w:rFonts w:ascii="Times New Roman" w:hAnsi="Times New Roman" w:cs="Times New Roman"/>
          <w:iCs/>
          <w:color w:val="000000"/>
          <w:sz w:val="24"/>
          <w:szCs w:val="24"/>
        </w:rPr>
        <w:t xml:space="preserve">2. Blanka Klarin - stručni suradnik logoped </w:t>
      </w:r>
    </w:p>
    <w:p w14:paraId="63094603" w14:textId="77777777" w:rsidR="00C71B77" w:rsidRPr="00C71B77" w:rsidRDefault="00C71B77" w:rsidP="00C71B77">
      <w:pPr>
        <w:autoSpaceDE w:val="0"/>
        <w:autoSpaceDN w:val="0"/>
        <w:adjustRightInd w:val="0"/>
        <w:spacing w:after="0" w:line="240" w:lineRule="auto"/>
        <w:jc w:val="both"/>
        <w:rPr>
          <w:rFonts w:ascii="Times New Roman" w:hAnsi="Times New Roman" w:cs="Times New Roman"/>
          <w:color w:val="000000"/>
          <w:sz w:val="24"/>
          <w:szCs w:val="24"/>
        </w:rPr>
      </w:pPr>
      <w:r w:rsidRPr="00C71B77">
        <w:rPr>
          <w:rFonts w:ascii="Times New Roman" w:hAnsi="Times New Roman" w:cs="Times New Roman"/>
          <w:iCs/>
          <w:color w:val="000000"/>
          <w:sz w:val="24"/>
          <w:szCs w:val="24"/>
        </w:rPr>
        <w:t>3. Ana Sorić – zdravstvena voditeljica</w:t>
      </w:r>
    </w:p>
    <w:p w14:paraId="75CFBA40" w14:textId="77777777" w:rsidR="00C71B77" w:rsidRPr="00C71B77" w:rsidRDefault="00C71B77" w:rsidP="00C71B77">
      <w:pPr>
        <w:autoSpaceDE w:val="0"/>
        <w:autoSpaceDN w:val="0"/>
        <w:adjustRightInd w:val="0"/>
        <w:spacing w:after="0" w:line="240" w:lineRule="auto"/>
        <w:rPr>
          <w:rFonts w:ascii="Times New Roman" w:hAnsi="Times New Roman" w:cs="Times New Roman"/>
          <w:iCs/>
          <w:color w:val="000000"/>
          <w:sz w:val="24"/>
          <w:szCs w:val="24"/>
        </w:rPr>
      </w:pPr>
    </w:p>
    <w:p w14:paraId="3D292F4C" w14:textId="77777777" w:rsidR="00C71B77" w:rsidRPr="00C71B77" w:rsidRDefault="00C71B77" w:rsidP="00C71B77">
      <w:pPr>
        <w:autoSpaceDE w:val="0"/>
        <w:autoSpaceDN w:val="0"/>
        <w:adjustRightInd w:val="0"/>
        <w:spacing w:after="0" w:line="240" w:lineRule="auto"/>
        <w:jc w:val="center"/>
        <w:rPr>
          <w:rFonts w:ascii="Times New Roman" w:hAnsi="Times New Roman" w:cs="Times New Roman"/>
          <w:color w:val="000000"/>
          <w:sz w:val="24"/>
          <w:szCs w:val="24"/>
        </w:rPr>
      </w:pPr>
      <w:r w:rsidRPr="00C71B77">
        <w:rPr>
          <w:rFonts w:ascii="Times New Roman" w:hAnsi="Times New Roman" w:cs="Times New Roman"/>
          <w:iCs/>
          <w:color w:val="000000"/>
          <w:sz w:val="24"/>
          <w:szCs w:val="24"/>
        </w:rPr>
        <w:t>Članak 3.</w:t>
      </w:r>
    </w:p>
    <w:p w14:paraId="70084ECC" w14:textId="77777777" w:rsidR="00C71B77" w:rsidRPr="00C71B77" w:rsidRDefault="00C71B77" w:rsidP="00C71B77">
      <w:pPr>
        <w:autoSpaceDE w:val="0"/>
        <w:autoSpaceDN w:val="0"/>
        <w:adjustRightInd w:val="0"/>
        <w:spacing w:after="0" w:line="240" w:lineRule="auto"/>
        <w:jc w:val="both"/>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t xml:space="preserve">Povjerenstvo odlučuje o zahtjevima za upis djece u odgojno-obrazovni program na temelju rezultata cjelovitog uvida o razvoju i potrebama svakog djeteta, analize dostavljene dokumentacije, te rezultata inicijalnog razgovora s roditeljima, odnosno skrbnicima djece, uz nazočnost djeteta, koji timski obavljaju članovi Povjerenstva, uz mogućnost konzultacije s vanjskim stručnjacima radi pribavljanja mišljenja i podataka bitnih za odlučivanje. </w:t>
      </w:r>
    </w:p>
    <w:p w14:paraId="09C3E04C" w14:textId="77777777" w:rsidR="00C71B77" w:rsidRPr="00C71B77" w:rsidRDefault="00C71B77" w:rsidP="00C71B77">
      <w:pPr>
        <w:autoSpaceDE w:val="0"/>
        <w:autoSpaceDN w:val="0"/>
        <w:adjustRightInd w:val="0"/>
        <w:spacing w:after="0" w:line="240" w:lineRule="auto"/>
        <w:jc w:val="both"/>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t>Povjerenstvo će zaprimiti i obraditi pristigle prijave te predložiti Upravnom vijeću donošenje potrebnih odluka u svezi upis djece.</w:t>
      </w:r>
    </w:p>
    <w:p w14:paraId="3A808493" w14:textId="77777777" w:rsidR="00C71B77" w:rsidRPr="00C71B77" w:rsidRDefault="00C71B77" w:rsidP="00C71B77">
      <w:pPr>
        <w:autoSpaceDE w:val="0"/>
        <w:autoSpaceDN w:val="0"/>
        <w:adjustRightInd w:val="0"/>
        <w:spacing w:after="0" w:line="240" w:lineRule="auto"/>
        <w:rPr>
          <w:rFonts w:ascii="Times New Roman" w:hAnsi="Times New Roman" w:cs="Times New Roman"/>
          <w:iCs/>
          <w:color w:val="000000"/>
          <w:sz w:val="24"/>
          <w:szCs w:val="24"/>
        </w:rPr>
      </w:pPr>
    </w:p>
    <w:p w14:paraId="6F6AC162" w14:textId="77777777" w:rsidR="00C71B77" w:rsidRPr="00C71B77" w:rsidRDefault="00C71B77" w:rsidP="00C71B77">
      <w:pPr>
        <w:autoSpaceDE w:val="0"/>
        <w:autoSpaceDN w:val="0"/>
        <w:adjustRightInd w:val="0"/>
        <w:spacing w:after="0" w:line="240" w:lineRule="auto"/>
        <w:jc w:val="center"/>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t>Članak 4.</w:t>
      </w:r>
    </w:p>
    <w:p w14:paraId="6D89BF77" w14:textId="77777777" w:rsidR="00C71B77" w:rsidRPr="00C71B77" w:rsidRDefault="00C71B77" w:rsidP="00C71B77">
      <w:pPr>
        <w:autoSpaceDE w:val="0"/>
        <w:autoSpaceDN w:val="0"/>
        <w:adjustRightInd w:val="0"/>
        <w:spacing w:after="0" w:line="240" w:lineRule="auto"/>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t xml:space="preserve">Povjerenstvo za upis donosi odluke većinom glasova od ukupnog broja članova. </w:t>
      </w:r>
    </w:p>
    <w:p w14:paraId="5883239A" w14:textId="77777777" w:rsidR="00C71B77" w:rsidRPr="00C71B77" w:rsidRDefault="00C71B77" w:rsidP="00C71B77">
      <w:pPr>
        <w:autoSpaceDE w:val="0"/>
        <w:autoSpaceDN w:val="0"/>
        <w:adjustRightInd w:val="0"/>
        <w:spacing w:after="0" w:line="240" w:lineRule="auto"/>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t xml:space="preserve">O radu povjerenstva vodi se zapisnik koji obvezno sadrži podatke o: </w:t>
      </w:r>
    </w:p>
    <w:p w14:paraId="39F9B006" w14:textId="77777777" w:rsidR="00C71B77" w:rsidRPr="00C71B77" w:rsidRDefault="00C71B77" w:rsidP="00C71B77">
      <w:pPr>
        <w:numPr>
          <w:ilvl w:val="0"/>
          <w:numId w:val="34"/>
        </w:numPr>
        <w:autoSpaceDE w:val="0"/>
        <w:autoSpaceDN w:val="0"/>
        <w:adjustRightInd w:val="0"/>
        <w:spacing w:after="0" w:line="240" w:lineRule="auto"/>
        <w:ind w:left="426" w:hanging="426"/>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t xml:space="preserve">vremenu i mjestu održavanja sjednice, </w:t>
      </w:r>
    </w:p>
    <w:p w14:paraId="3AE2B14B" w14:textId="77777777" w:rsidR="00C71B77" w:rsidRPr="00C71B77" w:rsidRDefault="00C71B77" w:rsidP="00C71B77">
      <w:pPr>
        <w:numPr>
          <w:ilvl w:val="0"/>
          <w:numId w:val="34"/>
        </w:numPr>
        <w:autoSpaceDE w:val="0"/>
        <w:autoSpaceDN w:val="0"/>
        <w:adjustRightInd w:val="0"/>
        <w:spacing w:after="0" w:line="240" w:lineRule="auto"/>
        <w:ind w:left="426" w:hanging="426"/>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t xml:space="preserve">podatke o prisutnima na sjednici, </w:t>
      </w:r>
    </w:p>
    <w:p w14:paraId="25B85F4B" w14:textId="77777777" w:rsidR="00C71B77" w:rsidRPr="00C71B77" w:rsidRDefault="00C71B77" w:rsidP="00C71B77">
      <w:pPr>
        <w:numPr>
          <w:ilvl w:val="0"/>
          <w:numId w:val="34"/>
        </w:numPr>
        <w:autoSpaceDE w:val="0"/>
        <w:autoSpaceDN w:val="0"/>
        <w:adjustRightInd w:val="0"/>
        <w:spacing w:after="0" w:line="240" w:lineRule="auto"/>
        <w:ind w:left="426" w:hanging="426"/>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t xml:space="preserve">podatke o prihvaćenim zahtjevima,  </w:t>
      </w:r>
    </w:p>
    <w:p w14:paraId="2D2C79F1" w14:textId="77777777" w:rsidR="00C71B77" w:rsidRPr="00C71B77" w:rsidRDefault="00C71B77" w:rsidP="00C71B77">
      <w:pPr>
        <w:numPr>
          <w:ilvl w:val="0"/>
          <w:numId w:val="34"/>
        </w:numPr>
        <w:autoSpaceDE w:val="0"/>
        <w:autoSpaceDN w:val="0"/>
        <w:adjustRightInd w:val="0"/>
        <w:spacing w:after="0" w:line="240" w:lineRule="auto"/>
        <w:ind w:left="426" w:hanging="426"/>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t>podatke o odbijenim zahtjevima,</w:t>
      </w:r>
    </w:p>
    <w:p w14:paraId="1E4EE726" w14:textId="77777777" w:rsidR="00C71B77" w:rsidRPr="00C71B77" w:rsidRDefault="00C71B77" w:rsidP="00C71B77">
      <w:pPr>
        <w:numPr>
          <w:ilvl w:val="0"/>
          <w:numId w:val="34"/>
        </w:numPr>
        <w:autoSpaceDE w:val="0"/>
        <w:autoSpaceDN w:val="0"/>
        <w:adjustRightInd w:val="0"/>
        <w:spacing w:after="0" w:line="240" w:lineRule="auto"/>
        <w:ind w:left="426" w:hanging="426"/>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t>listu reda prvenstva, odnosno listu čekanja.</w:t>
      </w:r>
    </w:p>
    <w:p w14:paraId="5406530D" w14:textId="77777777" w:rsidR="00C71B77" w:rsidRPr="00C71B77" w:rsidRDefault="00C71B77" w:rsidP="00C71B77">
      <w:pPr>
        <w:autoSpaceDE w:val="0"/>
        <w:autoSpaceDN w:val="0"/>
        <w:adjustRightInd w:val="0"/>
        <w:spacing w:after="0" w:line="240" w:lineRule="auto"/>
        <w:rPr>
          <w:rFonts w:ascii="Times New Roman" w:hAnsi="Times New Roman" w:cs="Times New Roman"/>
          <w:iCs/>
          <w:color w:val="000000"/>
          <w:sz w:val="24"/>
          <w:szCs w:val="24"/>
        </w:rPr>
      </w:pPr>
    </w:p>
    <w:p w14:paraId="11AD070C" w14:textId="77777777" w:rsidR="00C71B77" w:rsidRPr="00C71B77" w:rsidRDefault="00C71B77" w:rsidP="00C71B77">
      <w:pPr>
        <w:autoSpaceDE w:val="0"/>
        <w:autoSpaceDN w:val="0"/>
        <w:adjustRightInd w:val="0"/>
        <w:spacing w:after="0" w:line="240" w:lineRule="auto"/>
        <w:jc w:val="center"/>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t>Članak 5.</w:t>
      </w:r>
    </w:p>
    <w:p w14:paraId="35F40B5C" w14:textId="77777777" w:rsidR="00C71B77" w:rsidRPr="00C71B77" w:rsidRDefault="00C71B77" w:rsidP="00C71B77">
      <w:pPr>
        <w:autoSpaceDE w:val="0"/>
        <w:autoSpaceDN w:val="0"/>
        <w:adjustRightInd w:val="0"/>
        <w:spacing w:after="0" w:line="240" w:lineRule="auto"/>
        <w:jc w:val="both"/>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t>Povjerenstvo za provedbu upisa djece po provedenom postupku, donosi prijedlog liste reda prvenstva najkasnije 30 (trideset) dana od dana završetka postupka upisa.</w:t>
      </w:r>
    </w:p>
    <w:p w14:paraId="6E64A482" w14:textId="77777777" w:rsidR="00C71B77" w:rsidRPr="00C71B77" w:rsidRDefault="00C71B77" w:rsidP="00C71B77">
      <w:pPr>
        <w:autoSpaceDE w:val="0"/>
        <w:autoSpaceDN w:val="0"/>
        <w:adjustRightInd w:val="0"/>
        <w:spacing w:after="0" w:line="240" w:lineRule="auto"/>
        <w:jc w:val="both"/>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lastRenderedPageBreak/>
        <w:t xml:space="preserve">Roditelj/skrbnik nezadovoljan rješenjem glede upisa ili rasporeda svojeg djeteta, može izjaviti pisanu žalbu Upravnom vijeću dječjeg vrtića u roku od 15 (petnaest) dana od dana oglašavanja prijedlog liste reda prvenstva.  </w:t>
      </w:r>
    </w:p>
    <w:p w14:paraId="2607F222" w14:textId="77777777" w:rsidR="00C71B77" w:rsidRPr="00C71B77" w:rsidRDefault="00C71B77" w:rsidP="00C71B77">
      <w:pPr>
        <w:autoSpaceDE w:val="0"/>
        <w:autoSpaceDN w:val="0"/>
        <w:adjustRightInd w:val="0"/>
        <w:spacing w:after="0" w:line="240" w:lineRule="auto"/>
        <w:rPr>
          <w:rFonts w:ascii="Times New Roman" w:hAnsi="Times New Roman" w:cs="Times New Roman"/>
          <w:iCs/>
          <w:color w:val="000000"/>
          <w:sz w:val="24"/>
          <w:szCs w:val="24"/>
        </w:rPr>
      </w:pPr>
    </w:p>
    <w:p w14:paraId="19E0D334" w14:textId="77777777" w:rsidR="00C71B77" w:rsidRPr="00C71B77" w:rsidRDefault="00C71B77" w:rsidP="00C71B77">
      <w:pPr>
        <w:autoSpaceDE w:val="0"/>
        <w:autoSpaceDN w:val="0"/>
        <w:adjustRightInd w:val="0"/>
        <w:spacing w:after="0" w:line="240" w:lineRule="auto"/>
        <w:jc w:val="center"/>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t>Članak 6.</w:t>
      </w:r>
    </w:p>
    <w:p w14:paraId="611324FD" w14:textId="77777777" w:rsidR="00C71B77" w:rsidRPr="00C71B77" w:rsidRDefault="00C71B77" w:rsidP="00C71B77">
      <w:pPr>
        <w:autoSpaceDE w:val="0"/>
        <w:autoSpaceDN w:val="0"/>
        <w:adjustRightInd w:val="0"/>
        <w:spacing w:after="0" w:line="240" w:lineRule="auto"/>
        <w:jc w:val="both"/>
        <w:rPr>
          <w:rFonts w:ascii="Times New Roman" w:hAnsi="Times New Roman" w:cs="Times New Roman"/>
          <w:color w:val="000000"/>
          <w:sz w:val="24"/>
          <w:szCs w:val="24"/>
        </w:rPr>
      </w:pPr>
      <w:r w:rsidRPr="00C71B77">
        <w:rPr>
          <w:rFonts w:ascii="Times New Roman" w:hAnsi="Times New Roman" w:cs="Times New Roman"/>
          <w:color w:val="000000"/>
          <w:sz w:val="24"/>
          <w:szCs w:val="24"/>
        </w:rPr>
        <w:t xml:space="preserve">U Prijedlogu Liste reda prvenstva navedeni su sljedeći podatci za svako dijete prema odabranom programu: </w:t>
      </w:r>
    </w:p>
    <w:p w14:paraId="367EF978" w14:textId="77777777" w:rsidR="00C71B77" w:rsidRPr="00C71B77" w:rsidRDefault="00C71B77" w:rsidP="00C71B77">
      <w:pPr>
        <w:numPr>
          <w:ilvl w:val="0"/>
          <w:numId w:val="35"/>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C71B77">
        <w:rPr>
          <w:rFonts w:ascii="Times New Roman" w:hAnsi="Times New Roman" w:cs="Times New Roman"/>
          <w:color w:val="000000"/>
          <w:sz w:val="24"/>
          <w:szCs w:val="24"/>
        </w:rPr>
        <w:t>redni broj djeteta</w:t>
      </w:r>
    </w:p>
    <w:p w14:paraId="4035383A" w14:textId="77777777" w:rsidR="00C71B77" w:rsidRPr="00C71B77" w:rsidRDefault="00C71B77" w:rsidP="00C71B77">
      <w:pPr>
        <w:numPr>
          <w:ilvl w:val="0"/>
          <w:numId w:val="35"/>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C71B77">
        <w:rPr>
          <w:rFonts w:ascii="Times New Roman" w:hAnsi="Times New Roman" w:cs="Times New Roman"/>
          <w:color w:val="000000"/>
          <w:sz w:val="24"/>
          <w:szCs w:val="24"/>
        </w:rPr>
        <w:t xml:space="preserve">šifra djeteta </w:t>
      </w:r>
    </w:p>
    <w:p w14:paraId="54BAD56C" w14:textId="77777777" w:rsidR="00C71B77" w:rsidRPr="00C71B77" w:rsidRDefault="00C71B77" w:rsidP="00C71B77">
      <w:pPr>
        <w:numPr>
          <w:ilvl w:val="0"/>
          <w:numId w:val="35"/>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C71B77">
        <w:rPr>
          <w:rFonts w:ascii="Times New Roman" w:hAnsi="Times New Roman" w:cs="Times New Roman"/>
          <w:color w:val="000000"/>
          <w:sz w:val="24"/>
          <w:szCs w:val="24"/>
        </w:rPr>
        <w:t xml:space="preserve">ukupan broj bodova </w:t>
      </w:r>
    </w:p>
    <w:p w14:paraId="1E9A6D99" w14:textId="77777777" w:rsidR="00C71B77" w:rsidRPr="00C71B77" w:rsidRDefault="00C71B77" w:rsidP="00C71B77">
      <w:pPr>
        <w:numPr>
          <w:ilvl w:val="0"/>
          <w:numId w:val="35"/>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C71B77">
        <w:rPr>
          <w:rFonts w:ascii="Times New Roman" w:hAnsi="Times New Roman" w:cs="Times New Roman"/>
          <w:color w:val="000000"/>
          <w:sz w:val="24"/>
          <w:szCs w:val="24"/>
        </w:rPr>
        <w:t>podatak o broju upisane djece u svaki program</w:t>
      </w:r>
    </w:p>
    <w:p w14:paraId="256B467F" w14:textId="77777777" w:rsidR="00C71B77" w:rsidRPr="00C71B77" w:rsidRDefault="00C71B77" w:rsidP="00C71B77">
      <w:pPr>
        <w:autoSpaceDE w:val="0"/>
        <w:autoSpaceDN w:val="0"/>
        <w:adjustRightInd w:val="0"/>
        <w:spacing w:after="0" w:line="240" w:lineRule="auto"/>
        <w:jc w:val="both"/>
        <w:rPr>
          <w:rFonts w:ascii="Times New Roman" w:hAnsi="Times New Roman" w:cs="Times New Roman"/>
          <w:color w:val="000000"/>
          <w:sz w:val="24"/>
          <w:szCs w:val="24"/>
        </w:rPr>
      </w:pPr>
      <w:r w:rsidRPr="00C71B77">
        <w:rPr>
          <w:rFonts w:ascii="Times New Roman" w:hAnsi="Times New Roman" w:cs="Times New Roman"/>
          <w:color w:val="000000"/>
          <w:sz w:val="24"/>
          <w:szCs w:val="24"/>
        </w:rPr>
        <w:t>Nakon žalbenog roka, Upravno vijeće potvrđuje Listu reda prvenstva.</w:t>
      </w:r>
    </w:p>
    <w:p w14:paraId="1F7C4DA8" w14:textId="77777777" w:rsidR="00C71B77" w:rsidRPr="00C71B77" w:rsidRDefault="00C71B77" w:rsidP="00C71B77">
      <w:pPr>
        <w:autoSpaceDE w:val="0"/>
        <w:autoSpaceDN w:val="0"/>
        <w:adjustRightInd w:val="0"/>
        <w:spacing w:after="0" w:line="240" w:lineRule="auto"/>
        <w:jc w:val="both"/>
        <w:rPr>
          <w:rFonts w:ascii="Times New Roman" w:hAnsi="Times New Roman" w:cs="Times New Roman"/>
          <w:color w:val="000000"/>
          <w:sz w:val="24"/>
          <w:szCs w:val="24"/>
        </w:rPr>
      </w:pPr>
      <w:r w:rsidRPr="00C71B77">
        <w:rPr>
          <w:rFonts w:ascii="Times New Roman" w:hAnsi="Times New Roman" w:cs="Times New Roman"/>
          <w:color w:val="000000"/>
          <w:sz w:val="24"/>
          <w:szCs w:val="24"/>
        </w:rPr>
        <w:t>Prema potvrđenoj Listi reda prvenstva, kreira se Lista čekanja u kojoj su navedeni sljedeći podatci prema odabranom programu: redni broj, šifra djeteta te ukupan broj bodova.</w:t>
      </w:r>
    </w:p>
    <w:p w14:paraId="7EBBDF7F" w14:textId="77777777" w:rsidR="00C71B77" w:rsidRPr="00C71B77" w:rsidRDefault="00C71B77" w:rsidP="00C71B77">
      <w:pPr>
        <w:autoSpaceDE w:val="0"/>
        <w:autoSpaceDN w:val="0"/>
        <w:adjustRightInd w:val="0"/>
        <w:spacing w:after="0" w:line="240" w:lineRule="auto"/>
        <w:jc w:val="center"/>
        <w:rPr>
          <w:rFonts w:ascii="Times New Roman" w:hAnsi="Times New Roman" w:cs="Times New Roman"/>
          <w:color w:val="000000"/>
          <w:sz w:val="24"/>
          <w:szCs w:val="24"/>
        </w:rPr>
      </w:pPr>
    </w:p>
    <w:p w14:paraId="087A178E" w14:textId="77777777" w:rsidR="00C71B77" w:rsidRPr="00C71B77" w:rsidRDefault="00C71B77" w:rsidP="00C71B77">
      <w:pPr>
        <w:autoSpaceDE w:val="0"/>
        <w:autoSpaceDN w:val="0"/>
        <w:adjustRightInd w:val="0"/>
        <w:spacing w:after="0" w:line="240" w:lineRule="auto"/>
        <w:jc w:val="center"/>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t>Članak 7.</w:t>
      </w:r>
    </w:p>
    <w:p w14:paraId="4EE66559" w14:textId="77777777" w:rsidR="00C71B77" w:rsidRPr="00C71B77" w:rsidRDefault="00C71B77" w:rsidP="00C71B77">
      <w:pPr>
        <w:autoSpaceDE w:val="0"/>
        <w:autoSpaceDN w:val="0"/>
        <w:adjustRightInd w:val="0"/>
        <w:spacing w:after="0" w:line="240" w:lineRule="auto"/>
        <w:jc w:val="both"/>
        <w:rPr>
          <w:rFonts w:ascii="Times New Roman" w:hAnsi="Times New Roman" w:cs="Times New Roman"/>
          <w:color w:val="000000"/>
          <w:sz w:val="24"/>
          <w:szCs w:val="24"/>
        </w:rPr>
      </w:pPr>
      <w:r w:rsidRPr="00C71B77">
        <w:rPr>
          <w:rFonts w:ascii="Times New Roman" w:hAnsi="Times New Roman" w:cs="Times New Roman"/>
          <w:color w:val="000000"/>
          <w:sz w:val="24"/>
          <w:szCs w:val="24"/>
        </w:rPr>
        <w:t>Na temelju potvrđene Liste reda prvenstva:</w:t>
      </w:r>
    </w:p>
    <w:p w14:paraId="77CADB19" w14:textId="77777777" w:rsidR="00C71B77" w:rsidRPr="00C71B77" w:rsidRDefault="00C71B77" w:rsidP="00C71B77">
      <w:pPr>
        <w:autoSpaceDE w:val="0"/>
        <w:autoSpaceDN w:val="0"/>
        <w:adjustRightInd w:val="0"/>
        <w:spacing w:after="0" w:line="240" w:lineRule="auto"/>
        <w:jc w:val="both"/>
        <w:rPr>
          <w:rFonts w:ascii="Times New Roman" w:hAnsi="Times New Roman" w:cs="Times New Roman"/>
          <w:color w:val="000000"/>
          <w:sz w:val="24"/>
          <w:szCs w:val="24"/>
        </w:rPr>
      </w:pPr>
      <w:r w:rsidRPr="00C71B77">
        <w:rPr>
          <w:rFonts w:ascii="Times New Roman" w:hAnsi="Times New Roman" w:cs="Times New Roman"/>
          <w:color w:val="000000"/>
          <w:sz w:val="24"/>
          <w:szCs w:val="24"/>
        </w:rPr>
        <w:t>- Povjerenstvo je dužno izraditi listu upisa s dosadašnjom te novoupisanom djecom po skupinama i programima te istu dostaviti vrtićima, odnosno skupinama u koju se djeca upisuju</w:t>
      </w:r>
    </w:p>
    <w:p w14:paraId="3C445122" w14:textId="77777777" w:rsidR="00C71B77" w:rsidRPr="00C71B77" w:rsidRDefault="00C71B77" w:rsidP="00C71B77">
      <w:pPr>
        <w:autoSpaceDE w:val="0"/>
        <w:autoSpaceDN w:val="0"/>
        <w:adjustRightInd w:val="0"/>
        <w:spacing w:after="0" w:line="240" w:lineRule="auto"/>
        <w:jc w:val="both"/>
        <w:rPr>
          <w:rFonts w:ascii="Times New Roman" w:hAnsi="Times New Roman" w:cs="Times New Roman"/>
          <w:color w:val="000000"/>
          <w:sz w:val="24"/>
          <w:szCs w:val="24"/>
        </w:rPr>
      </w:pPr>
      <w:r w:rsidRPr="00C71B77">
        <w:rPr>
          <w:rFonts w:ascii="Times New Roman" w:hAnsi="Times New Roman" w:cs="Times New Roman"/>
          <w:color w:val="000000"/>
          <w:sz w:val="24"/>
          <w:szCs w:val="24"/>
        </w:rPr>
        <w:t>- Vrtić donosi Obavijest o upisima djece s vremenom i mjestom upisa, a najkasnije do 31. kolovoza tekuće godine, a bit će objavljena na mrežnim i Facebook stranicama Vrtića.</w:t>
      </w:r>
    </w:p>
    <w:p w14:paraId="23E9535B" w14:textId="77777777" w:rsidR="00C71B77" w:rsidRPr="00C71B77" w:rsidRDefault="00C71B77" w:rsidP="00C71B77">
      <w:pPr>
        <w:autoSpaceDE w:val="0"/>
        <w:autoSpaceDN w:val="0"/>
        <w:adjustRightInd w:val="0"/>
        <w:spacing w:after="0" w:line="240" w:lineRule="auto"/>
        <w:rPr>
          <w:rFonts w:ascii="Times New Roman" w:hAnsi="Times New Roman" w:cs="Times New Roman"/>
          <w:color w:val="000000"/>
          <w:sz w:val="24"/>
          <w:szCs w:val="24"/>
        </w:rPr>
      </w:pPr>
    </w:p>
    <w:p w14:paraId="492F80E8" w14:textId="77777777" w:rsidR="00C71B77" w:rsidRPr="00C71B77" w:rsidRDefault="00C71B77" w:rsidP="00C71B77">
      <w:pPr>
        <w:autoSpaceDE w:val="0"/>
        <w:autoSpaceDN w:val="0"/>
        <w:adjustRightInd w:val="0"/>
        <w:spacing w:after="0" w:line="240" w:lineRule="auto"/>
        <w:jc w:val="center"/>
        <w:rPr>
          <w:rFonts w:ascii="Times New Roman" w:hAnsi="Times New Roman" w:cs="Times New Roman"/>
          <w:iCs/>
          <w:color w:val="000000"/>
          <w:sz w:val="24"/>
          <w:szCs w:val="24"/>
        </w:rPr>
      </w:pPr>
      <w:r w:rsidRPr="00C71B77">
        <w:rPr>
          <w:rFonts w:ascii="Times New Roman" w:hAnsi="Times New Roman" w:cs="Times New Roman"/>
          <w:iCs/>
          <w:color w:val="000000"/>
          <w:sz w:val="24"/>
          <w:szCs w:val="24"/>
        </w:rPr>
        <w:t>Članak 8.</w:t>
      </w:r>
    </w:p>
    <w:p w14:paraId="3E711C9F" w14:textId="77777777" w:rsidR="00C71B77" w:rsidRPr="00C71B77" w:rsidRDefault="00C71B77" w:rsidP="00C71B77">
      <w:pPr>
        <w:autoSpaceDE w:val="0"/>
        <w:autoSpaceDN w:val="0"/>
        <w:adjustRightInd w:val="0"/>
        <w:spacing w:after="0" w:line="240" w:lineRule="auto"/>
        <w:rPr>
          <w:rFonts w:ascii="Times New Roman" w:hAnsi="Times New Roman" w:cs="Times New Roman"/>
          <w:color w:val="000000"/>
          <w:sz w:val="24"/>
          <w:szCs w:val="24"/>
        </w:rPr>
      </w:pPr>
      <w:r w:rsidRPr="00C71B77">
        <w:rPr>
          <w:rFonts w:ascii="Times New Roman" w:hAnsi="Times New Roman" w:cs="Times New Roman"/>
          <w:color w:val="000000"/>
          <w:sz w:val="24"/>
          <w:szCs w:val="24"/>
        </w:rPr>
        <w:t>Ova Odluka stupa na snagu danom donošenja.</w:t>
      </w:r>
    </w:p>
    <w:p w14:paraId="1463DF86" w14:textId="77777777" w:rsidR="00C71B77" w:rsidRPr="00C71B77" w:rsidRDefault="00C71B77" w:rsidP="00C71B77">
      <w:pPr>
        <w:autoSpaceDE w:val="0"/>
        <w:autoSpaceDN w:val="0"/>
        <w:adjustRightInd w:val="0"/>
        <w:spacing w:after="0" w:line="240" w:lineRule="auto"/>
        <w:rPr>
          <w:rFonts w:ascii="Times New Roman" w:hAnsi="Times New Roman" w:cs="Times New Roman"/>
          <w:color w:val="000000"/>
          <w:sz w:val="24"/>
          <w:szCs w:val="24"/>
        </w:rPr>
      </w:pPr>
    </w:p>
    <w:p w14:paraId="5682D066" w14:textId="77777777" w:rsidR="00C71B77" w:rsidRPr="00C71B77" w:rsidRDefault="00C71B77" w:rsidP="00C71B77">
      <w:pPr>
        <w:spacing w:after="0"/>
        <w:jc w:val="right"/>
        <w:rPr>
          <w:rFonts w:ascii="Times New Roman" w:hAnsi="Times New Roman" w:cs="Times New Roman"/>
          <w:color w:val="000000"/>
          <w:sz w:val="24"/>
          <w:szCs w:val="24"/>
        </w:rPr>
      </w:pPr>
    </w:p>
    <w:p w14:paraId="7381C626" w14:textId="77777777" w:rsidR="00C71B77" w:rsidRPr="00C71B77" w:rsidRDefault="00C71B77" w:rsidP="00C71B77">
      <w:pPr>
        <w:spacing w:after="0" w:line="240" w:lineRule="auto"/>
        <w:ind w:left="5664"/>
        <w:jc w:val="both"/>
        <w:rPr>
          <w:color w:val="FF0000"/>
        </w:rPr>
      </w:pPr>
      <w:r w:rsidRPr="00C71B77">
        <w:rPr>
          <w:rFonts w:ascii="Times New Roman" w:hAnsi="Times New Roman" w:cs="Times New Roman"/>
          <w:sz w:val="24"/>
          <w:szCs w:val="24"/>
        </w:rPr>
        <w:t xml:space="preserve">Predsjednica upravnog vijeća </w:t>
      </w:r>
      <w:r w:rsidRPr="00C71B77">
        <w:rPr>
          <w:rFonts w:ascii="Times New Roman" w:hAnsi="Times New Roman" w:cs="Times New Roman"/>
          <w:sz w:val="24"/>
          <w:szCs w:val="24"/>
        </w:rPr>
        <w:cr/>
      </w:r>
      <w:r w:rsidRPr="00C71B77">
        <w:rPr>
          <w:rFonts w:ascii="Times New Roman" w:hAnsi="Times New Roman" w:cs="Times New Roman"/>
          <w:sz w:val="24"/>
          <w:szCs w:val="24"/>
        </w:rPr>
        <w:cr/>
        <w:t>____________________________                                              Ingrid Melada. prof.</w:t>
      </w:r>
    </w:p>
    <w:p w14:paraId="549B8BA0" w14:textId="77777777" w:rsidR="00C71B77" w:rsidRPr="00C71B77" w:rsidRDefault="00C71B77" w:rsidP="00C71B77">
      <w:pPr>
        <w:spacing w:after="0"/>
        <w:jc w:val="right"/>
        <w:rPr>
          <w:rFonts w:ascii="Times New Roman" w:hAnsi="Times New Roman" w:cs="Times New Roman"/>
        </w:rPr>
      </w:pPr>
    </w:p>
    <w:p w14:paraId="06305BBA" w14:textId="6D54BBBA" w:rsidR="00C71B77" w:rsidRDefault="00C71B77" w:rsidP="00923DD4">
      <w:pPr>
        <w:spacing w:after="0" w:line="240" w:lineRule="auto"/>
        <w:rPr>
          <w:rFonts w:ascii="Times New Roman" w:hAnsi="Times New Roman" w:cs="Times New Roman"/>
          <w:sz w:val="24"/>
          <w:szCs w:val="24"/>
        </w:rPr>
      </w:pPr>
    </w:p>
    <w:p w14:paraId="66B2D31E" w14:textId="77777777" w:rsidR="00C71B77" w:rsidRDefault="00C71B77">
      <w:pPr>
        <w:rPr>
          <w:rFonts w:ascii="Times New Roman" w:hAnsi="Times New Roman" w:cs="Times New Roman"/>
          <w:sz w:val="24"/>
          <w:szCs w:val="24"/>
        </w:rPr>
      </w:pPr>
      <w:r>
        <w:rPr>
          <w:rFonts w:ascii="Times New Roman" w:hAnsi="Times New Roman" w:cs="Times New Roman"/>
          <w:sz w:val="24"/>
          <w:szCs w:val="24"/>
        </w:rPr>
        <w:br w:type="page"/>
      </w:r>
    </w:p>
    <w:p w14:paraId="6A335BE2" w14:textId="77777777" w:rsidR="00C71B77" w:rsidRPr="00C71B77" w:rsidRDefault="00C71B77" w:rsidP="00C71B77">
      <w:pPr>
        <w:autoSpaceDN w:val="0"/>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lastRenderedPageBreak/>
        <w:t>DJEČJI VRTIĆ LASTAVICA</w:t>
      </w:r>
    </w:p>
    <w:p w14:paraId="4F58EE77" w14:textId="77777777" w:rsidR="00C71B77" w:rsidRPr="00C71B77" w:rsidRDefault="00C71B77" w:rsidP="00C71B77">
      <w:pPr>
        <w:autoSpaceDN w:val="0"/>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Ulica prijeških mučenika 1</w:t>
      </w:r>
    </w:p>
    <w:p w14:paraId="21C1290B" w14:textId="77777777" w:rsidR="00C71B77" w:rsidRPr="00C71B77" w:rsidRDefault="00C71B77" w:rsidP="00C71B77">
      <w:pPr>
        <w:autoSpaceDN w:val="0"/>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23273 Preko</w:t>
      </w:r>
      <w:r w:rsidRPr="00C71B77">
        <w:rPr>
          <w:rFonts w:ascii="Times New Roman" w:eastAsia="Times New Roman" w:hAnsi="Times New Roman" w:cs="Times New Roman"/>
          <w:sz w:val="24"/>
          <w:szCs w:val="24"/>
          <w:lang w:eastAsia="hr-HR"/>
        </w:rPr>
        <w:cr/>
      </w:r>
    </w:p>
    <w:p w14:paraId="0A504E5C" w14:textId="77777777" w:rsidR="00C71B77" w:rsidRPr="00C71B77" w:rsidRDefault="00C71B77" w:rsidP="00C71B77">
      <w:pPr>
        <w:suppressAutoHyphens/>
        <w:autoSpaceDN w:val="0"/>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KLASA: 601-01/26-05/01</w:t>
      </w:r>
    </w:p>
    <w:p w14:paraId="45DADE36" w14:textId="77777777" w:rsidR="00C71B77" w:rsidRPr="00C71B77" w:rsidRDefault="00C71B77" w:rsidP="00C71B77">
      <w:pPr>
        <w:suppressAutoHyphens/>
        <w:autoSpaceDN w:val="0"/>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URBROJ: 2198-13-6-26-8</w:t>
      </w:r>
    </w:p>
    <w:p w14:paraId="788B9FB2" w14:textId="77777777" w:rsidR="00C71B77" w:rsidRPr="00C71B77" w:rsidRDefault="00C71B77" w:rsidP="00C71B77">
      <w:pPr>
        <w:suppressAutoHyphens/>
        <w:autoSpaceDN w:val="0"/>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Preko, 27. veljače 2026. godine</w:t>
      </w:r>
    </w:p>
    <w:p w14:paraId="1F7A66F4"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35CC58B6"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C71B77">
        <w:rPr>
          <w:rFonts w:ascii="Times New Roman" w:eastAsia="SimSun" w:hAnsi="Times New Roman" w:cs="Mangal"/>
          <w:kern w:val="3"/>
          <w:sz w:val="24"/>
          <w:szCs w:val="24"/>
          <w:lang w:eastAsia="zh-CN" w:bidi="hi-IN"/>
        </w:rPr>
        <w:t>Temeljem Zakona o proračunu (NN 144/21) te članka 50. Statuta Dječjeg vrtića Lastavica, Upravno vijeće Dječjeg vrtića Lastavica na svojoj 3</w:t>
      </w:r>
      <w:r w:rsidRPr="00C71B77">
        <w:rPr>
          <w:rFonts w:ascii="Times New Roman" w:eastAsia="Times New Roman" w:hAnsi="Times New Roman" w:cs="Times New Roman"/>
          <w:sz w:val="24"/>
          <w:szCs w:val="24"/>
          <w:lang w:eastAsia="hr-HR"/>
        </w:rPr>
        <w:t>. sjednici donosi</w:t>
      </w:r>
    </w:p>
    <w:p w14:paraId="7B740F30"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2E7792CF"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14:paraId="3C47D81B"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C71B77">
        <w:rPr>
          <w:rFonts w:ascii="Times New Roman" w:eastAsia="SimSun" w:hAnsi="Times New Roman" w:cs="Times New Roman"/>
          <w:b/>
          <w:kern w:val="3"/>
          <w:sz w:val="24"/>
          <w:szCs w:val="24"/>
          <w:lang w:eastAsia="zh-CN" w:bidi="hi-IN"/>
        </w:rPr>
        <w:t xml:space="preserve">ODLUKU </w:t>
      </w:r>
    </w:p>
    <w:p w14:paraId="2B3A5389"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C71B77">
        <w:rPr>
          <w:rFonts w:ascii="Times New Roman" w:eastAsia="SimSun" w:hAnsi="Times New Roman" w:cs="Times New Roman"/>
          <w:b/>
          <w:kern w:val="3"/>
          <w:sz w:val="24"/>
          <w:szCs w:val="24"/>
          <w:lang w:eastAsia="zh-CN" w:bidi="hi-IN"/>
        </w:rPr>
        <w:t>o prihvaćanju godišnjeg izvještaja o izvršenju financijskog plana za 2025. godinu</w:t>
      </w:r>
    </w:p>
    <w:p w14:paraId="77A36C6F"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8"/>
          <w:szCs w:val="28"/>
          <w:lang w:eastAsia="zh-CN" w:bidi="hi-IN"/>
        </w:rPr>
      </w:pPr>
    </w:p>
    <w:p w14:paraId="5383CAF8"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8"/>
          <w:szCs w:val="28"/>
          <w:lang w:eastAsia="zh-CN" w:bidi="hi-IN"/>
        </w:rPr>
      </w:pPr>
    </w:p>
    <w:p w14:paraId="020E749F"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Članak 1.</w:t>
      </w:r>
    </w:p>
    <w:p w14:paraId="7F9CBA25"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 xml:space="preserve">Temeljem specifikacije izvještaja o prihodima i rashodima, od 1. 1. 2025. do 31. 12. 2025. godine, Upravno vijeće donosi odluku o prihvaćanju godišnjeg izvještaja o izvršenju financijskog plana </w:t>
      </w:r>
      <w:r w:rsidRPr="00C71B77">
        <w:rPr>
          <w:rFonts w:ascii="Times New Roman" w:eastAsia="SimSun" w:hAnsi="Times New Roman" w:cs="Mangal"/>
          <w:kern w:val="3"/>
          <w:sz w:val="24"/>
          <w:szCs w:val="24"/>
          <w:lang w:eastAsia="zh-CN" w:bidi="hi-IN"/>
        </w:rPr>
        <w:t>Dječjeg vrtića Lastavica</w:t>
      </w:r>
      <w:r w:rsidRPr="00C71B77">
        <w:rPr>
          <w:rFonts w:ascii="Times New Roman" w:eastAsia="SimSun" w:hAnsi="Times New Roman" w:cs="Times New Roman"/>
          <w:kern w:val="3"/>
          <w:sz w:val="24"/>
          <w:szCs w:val="24"/>
          <w:lang w:eastAsia="zh-CN" w:bidi="hi-IN"/>
        </w:rPr>
        <w:t xml:space="preserve"> za 2025. godinu. </w:t>
      </w:r>
    </w:p>
    <w:p w14:paraId="3A9E1B19"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Izvještaj iz stavka 1. ovog članka sastavni je dio ove Odluke.</w:t>
      </w:r>
    </w:p>
    <w:p w14:paraId="5E827003"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4D100C70"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7BBA0D5C"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Članak 2.</w:t>
      </w:r>
    </w:p>
    <w:p w14:paraId="2B9F791C"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Ova Odluka stupa na snagu danom donošenja.</w:t>
      </w:r>
    </w:p>
    <w:p w14:paraId="1FF5F639"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39F3B463"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555BFEF9" w14:textId="77777777" w:rsidR="00C71B77" w:rsidRPr="00C71B77" w:rsidRDefault="00C71B77" w:rsidP="00C71B77">
      <w:pPr>
        <w:widowControl w:val="0"/>
        <w:suppressAutoHyphens/>
        <w:autoSpaceDN w:val="0"/>
        <w:spacing w:after="0" w:line="240" w:lineRule="auto"/>
        <w:textAlignment w:val="baseline"/>
        <w:rPr>
          <w:rFonts w:ascii="Times New Roman" w:eastAsia="SimSun" w:hAnsi="Times New Roman" w:cs="Times New Roman"/>
          <w:color w:val="FF0000"/>
          <w:kern w:val="3"/>
          <w:sz w:val="24"/>
          <w:szCs w:val="24"/>
          <w:lang w:eastAsia="zh-CN" w:bidi="hi-IN"/>
        </w:rPr>
      </w:pPr>
      <w:r w:rsidRPr="00C71B77">
        <w:rPr>
          <w:rFonts w:ascii="Times New Roman" w:eastAsia="SimSun" w:hAnsi="Times New Roman" w:cs="Times New Roman"/>
          <w:color w:val="FF0000"/>
          <w:kern w:val="3"/>
          <w:sz w:val="24"/>
          <w:szCs w:val="24"/>
          <w:lang w:eastAsia="zh-CN" w:bidi="hi-IN"/>
        </w:rPr>
        <w:t xml:space="preserve">   </w:t>
      </w:r>
    </w:p>
    <w:p w14:paraId="45517B76"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61FA3203"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565D7641"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5A8E7B4C" w14:textId="77777777" w:rsidR="00C71B77" w:rsidRPr="00C71B77" w:rsidRDefault="00C71B77" w:rsidP="00C71B77">
      <w:pPr>
        <w:widowControl w:val="0"/>
        <w:suppressAutoHyphens/>
        <w:autoSpaceDN w:val="0"/>
        <w:spacing w:after="0" w:line="240" w:lineRule="auto"/>
        <w:ind w:left="1080"/>
        <w:jc w:val="right"/>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Predsjednica Upravnog vijeća</w:t>
      </w:r>
    </w:p>
    <w:p w14:paraId="271CEABA" w14:textId="77777777" w:rsidR="00C71B77" w:rsidRPr="00C71B77" w:rsidRDefault="00C71B77" w:rsidP="00C71B77">
      <w:pPr>
        <w:widowControl w:val="0"/>
        <w:suppressAutoHyphens/>
        <w:autoSpaceDN w:val="0"/>
        <w:spacing w:after="0" w:line="240" w:lineRule="auto"/>
        <w:ind w:left="1080"/>
        <w:jc w:val="right"/>
        <w:rPr>
          <w:rFonts w:ascii="Times New Roman" w:eastAsia="SimSun" w:hAnsi="Times New Roman" w:cs="Times New Roman"/>
          <w:kern w:val="3"/>
          <w:sz w:val="24"/>
          <w:szCs w:val="24"/>
          <w:lang w:eastAsia="zh-CN" w:bidi="hi-IN"/>
        </w:rPr>
      </w:pPr>
    </w:p>
    <w:p w14:paraId="1B65AC6D" w14:textId="77777777" w:rsidR="00C71B77" w:rsidRPr="00C71B77" w:rsidRDefault="00C71B77" w:rsidP="00C71B77">
      <w:pPr>
        <w:widowControl w:val="0"/>
        <w:suppressAutoHyphens/>
        <w:autoSpaceDN w:val="0"/>
        <w:spacing w:after="0" w:line="240" w:lineRule="auto"/>
        <w:ind w:left="1080"/>
        <w:jc w:val="right"/>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________________________</w:t>
      </w:r>
    </w:p>
    <w:p w14:paraId="269496AF"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 xml:space="preserve">                                                                           </w:t>
      </w:r>
      <w:r w:rsidRPr="00C71B77">
        <w:rPr>
          <w:rFonts w:ascii="Times New Roman" w:eastAsia="SimSun" w:hAnsi="Times New Roman" w:cs="Times New Roman"/>
          <w:kern w:val="3"/>
          <w:sz w:val="24"/>
          <w:szCs w:val="24"/>
          <w:lang w:eastAsia="zh-CN" w:bidi="hi-IN"/>
        </w:rPr>
        <w:tab/>
      </w:r>
      <w:r w:rsidRPr="00C71B77">
        <w:rPr>
          <w:rFonts w:ascii="Times New Roman" w:eastAsia="SimSun" w:hAnsi="Times New Roman" w:cs="Times New Roman"/>
          <w:kern w:val="3"/>
          <w:sz w:val="24"/>
          <w:szCs w:val="24"/>
          <w:lang w:eastAsia="zh-CN" w:bidi="hi-IN"/>
        </w:rPr>
        <w:tab/>
        <w:t xml:space="preserve">          Ingrid Melada, prof.</w:t>
      </w:r>
    </w:p>
    <w:p w14:paraId="2D657D2F" w14:textId="77777777" w:rsidR="00C71B77" w:rsidRPr="00C71B77" w:rsidRDefault="00C71B77" w:rsidP="00C71B77">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29804419" w14:textId="77777777" w:rsidR="00C71B77" w:rsidRPr="00C71B77" w:rsidRDefault="00C71B77" w:rsidP="00C71B77">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38C14C9F" w14:textId="77777777" w:rsidR="00C71B77" w:rsidRPr="00C71B77" w:rsidRDefault="00C71B77" w:rsidP="00C71B77">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6AA54BEC" w14:textId="77777777" w:rsidR="00C71B77" w:rsidRPr="00C71B77" w:rsidRDefault="00C71B77" w:rsidP="00C71B77">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328D2F1A" w14:textId="735B271C" w:rsidR="00C71B77" w:rsidRDefault="00C71B77" w:rsidP="00923DD4">
      <w:pPr>
        <w:spacing w:after="0" w:line="240" w:lineRule="auto"/>
        <w:rPr>
          <w:rFonts w:ascii="Times New Roman" w:hAnsi="Times New Roman" w:cs="Times New Roman"/>
          <w:sz w:val="24"/>
          <w:szCs w:val="24"/>
        </w:rPr>
      </w:pPr>
    </w:p>
    <w:p w14:paraId="0AF858CF" w14:textId="77777777" w:rsidR="00C71B77" w:rsidRDefault="00C71B77">
      <w:pPr>
        <w:rPr>
          <w:rFonts w:ascii="Times New Roman" w:hAnsi="Times New Roman" w:cs="Times New Roman"/>
          <w:sz w:val="24"/>
          <w:szCs w:val="24"/>
        </w:rPr>
      </w:pPr>
      <w:r>
        <w:rPr>
          <w:rFonts w:ascii="Times New Roman" w:hAnsi="Times New Roman" w:cs="Times New Roman"/>
          <w:sz w:val="24"/>
          <w:szCs w:val="24"/>
        </w:rPr>
        <w:br w:type="page"/>
      </w:r>
    </w:p>
    <w:p w14:paraId="1843E4BA" w14:textId="77777777" w:rsidR="00C71B77" w:rsidRPr="00C71B77" w:rsidRDefault="00C71B77" w:rsidP="00C71B77">
      <w:pPr>
        <w:autoSpaceDN w:val="0"/>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lastRenderedPageBreak/>
        <w:t>DJEČJI VRTIĆ LASTAVICA</w:t>
      </w:r>
    </w:p>
    <w:p w14:paraId="7FAA6F49" w14:textId="77777777" w:rsidR="00C71B77" w:rsidRPr="00C71B77" w:rsidRDefault="00C71B77" w:rsidP="00C71B77">
      <w:pPr>
        <w:autoSpaceDN w:val="0"/>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Ulica prijeških mučenika 1</w:t>
      </w:r>
    </w:p>
    <w:p w14:paraId="487C3ACE" w14:textId="77777777" w:rsidR="00C71B77" w:rsidRPr="00C71B77" w:rsidRDefault="00C71B77" w:rsidP="00C71B77">
      <w:pPr>
        <w:autoSpaceDN w:val="0"/>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23273 Preko</w:t>
      </w:r>
      <w:r w:rsidRPr="00C71B77">
        <w:rPr>
          <w:rFonts w:ascii="Times New Roman" w:eastAsia="Times New Roman" w:hAnsi="Times New Roman" w:cs="Times New Roman"/>
          <w:sz w:val="24"/>
          <w:szCs w:val="24"/>
          <w:lang w:eastAsia="hr-HR"/>
        </w:rPr>
        <w:cr/>
      </w:r>
    </w:p>
    <w:p w14:paraId="60E8D144" w14:textId="77777777" w:rsidR="00C71B77" w:rsidRPr="00C71B77" w:rsidRDefault="00C71B77" w:rsidP="00C71B77">
      <w:pPr>
        <w:suppressAutoHyphens/>
        <w:autoSpaceDN w:val="0"/>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KLASA: 601-01/26-05/01</w:t>
      </w:r>
    </w:p>
    <w:p w14:paraId="5EB11523" w14:textId="77777777" w:rsidR="00C71B77" w:rsidRPr="00C71B77" w:rsidRDefault="00C71B77" w:rsidP="00C71B77">
      <w:pPr>
        <w:suppressAutoHyphens/>
        <w:autoSpaceDN w:val="0"/>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URBROJ: 2198-13-6-26-9</w:t>
      </w:r>
    </w:p>
    <w:p w14:paraId="4A84CE15" w14:textId="77777777" w:rsidR="00C71B77" w:rsidRPr="00C71B77" w:rsidRDefault="00C71B77" w:rsidP="00C71B77">
      <w:pPr>
        <w:suppressAutoHyphens/>
        <w:autoSpaceDN w:val="0"/>
        <w:spacing w:after="0" w:line="240" w:lineRule="auto"/>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Preko, 27. veljače 2026. godine</w:t>
      </w:r>
    </w:p>
    <w:p w14:paraId="63E2EAD2" w14:textId="77777777" w:rsidR="00C71B77" w:rsidRPr="00C71B77" w:rsidRDefault="00C71B77" w:rsidP="00C71B77">
      <w:pPr>
        <w:suppressAutoHyphens/>
        <w:autoSpaceDN w:val="0"/>
        <w:spacing w:after="0"/>
        <w:rPr>
          <w:rFonts w:ascii="Times New Roman" w:eastAsia="SimSun" w:hAnsi="Times New Roman" w:cs="Times New Roman"/>
          <w:b/>
          <w:bCs/>
          <w:kern w:val="3"/>
          <w:sz w:val="24"/>
          <w:szCs w:val="24"/>
        </w:rPr>
      </w:pPr>
    </w:p>
    <w:p w14:paraId="13576969" w14:textId="77777777" w:rsidR="00C71B77" w:rsidRPr="00C71B77" w:rsidRDefault="00C71B77" w:rsidP="00C71B77">
      <w:pPr>
        <w:suppressAutoHyphens/>
        <w:autoSpaceDN w:val="0"/>
        <w:spacing w:after="0"/>
        <w:jc w:val="both"/>
        <w:rPr>
          <w:rFonts w:ascii="Times New Roman" w:eastAsia="SimSun" w:hAnsi="Times New Roman" w:cs="Times New Roman"/>
          <w:kern w:val="3"/>
          <w:sz w:val="24"/>
          <w:szCs w:val="24"/>
        </w:rPr>
      </w:pPr>
      <w:r w:rsidRPr="00C71B77">
        <w:rPr>
          <w:rFonts w:ascii="Times New Roman" w:eastAsia="SimSun" w:hAnsi="Times New Roman" w:cs="Times New Roman"/>
          <w:kern w:val="3"/>
          <w:sz w:val="24"/>
          <w:szCs w:val="24"/>
        </w:rPr>
        <w:t>Temeljem članka 89. Zakona o proračunu (NN broj 144/21) te članka 50. Statuta Dječjeg vrtića Lastavica, Upravno vijeće Dječjeg vrtića Lastavica na svojoj 3. sjednici donosi</w:t>
      </w:r>
    </w:p>
    <w:p w14:paraId="1B73A2EF" w14:textId="77777777" w:rsidR="00C71B77" w:rsidRPr="00C71B77" w:rsidRDefault="00C71B77" w:rsidP="00C71B77">
      <w:pPr>
        <w:suppressAutoHyphens/>
        <w:autoSpaceDN w:val="0"/>
        <w:spacing w:after="0"/>
        <w:jc w:val="center"/>
        <w:rPr>
          <w:rFonts w:ascii="Times New Roman" w:eastAsia="SimSun" w:hAnsi="Times New Roman" w:cs="Times New Roman"/>
          <w:b/>
          <w:bCs/>
          <w:kern w:val="3"/>
          <w:sz w:val="24"/>
          <w:szCs w:val="24"/>
        </w:rPr>
      </w:pPr>
    </w:p>
    <w:p w14:paraId="3E3E70BC" w14:textId="77777777" w:rsidR="00C71B77" w:rsidRPr="00C71B77" w:rsidRDefault="00C71B77" w:rsidP="00C71B77">
      <w:pPr>
        <w:suppressAutoHyphens/>
        <w:autoSpaceDN w:val="0"/>
        <w:spacing w:after="0"/>
        <w:jc w:val="center"/>
        <w:rPr>
          <w:rFonts w:ascii="Times New Roman" w:eastAsia="SimSun" w:hAnsi="Times New Roman" w:cs="Times New Roman"/>
          <w:b/>
          <w:bCs/>
          <w:kern w:val="3"/>
          <w:sz w:val="24"/>
          <w:szCs w:val="24"/>
        </w:rPr>
      </w:pPr>
      <w:r w:rsidRPr="00C71B77">
        <w:rPr>
          <w:rFonts w:ascii="Times New Roman" w:eastAsia="SimSun" w:hAnsi="Times New Roman" w:cs="Times New Roman"/>
          <w:b/>
          <w:bCs/>
          <w:kern w:val="3"/>
          <w:sz w:val="24"/>
          <w:szCs w:val="24"/>
        </w:rPr>
        <w:t xml:space="preserve">Odluku </w:t>
      </w:r>
    </w:p>
    <w:p w14:paraId="7C77A1D4"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r w:rsidRPr="00C71B77">
        <w:rPr>
          <w:rFonts w:ascii="Times New Roman" w:eastAsia="SimSun" w:hAnsi="Times New Roman" w:cs="Times New Roman"/>
          <w:b/>
          <w:kern w:val="3"/>
          <w:sz w:val="24"/>
          <w:szCs w:val="24"/>
          <w:lang w:eastAsia="zh-CN" w:bidi="hi-IN"/>
        </w:rPr>
        <w:t>o prihvaćanju Godišnjeg izvještaja o izvršenju Proračuna za Dječji vrtić Lastavica za razdoblje od 01.01.-31.12.2025. godine</w:t>
      </w:r>
    </w:p>
    <w:p w14:paraId="14883170"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14:paraId="47DD4D0F"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b/>
          <w:kern w:val="3"/>
          <w:sz w:val="24"/>
          <w:szCs w:val="24"/>
          <w:lang w:eastAsia="zh-CN" w:bidi="hi-IN"/>
        </w:rPr>
      </w:pPr>
    </w:p>
    <w:p w14:paraId="0FE21B35"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Članak 1.</w:t>
      </w:r>
    </w:p>
    <w:p w14:paraId="703A832A"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Upravno vijeće donosi odluku o prihvaćanju Godišnjeg izvještaja o izvršenju Proračuna za Dječji vrtić Lastavica za razdoblje od 01.01.-31.12.2025. godine.</w:t>
      </w:r>
    </w:p>
    <w:p w14:paraId="0FC6C3F8"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5758AF2C"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Članak 2.</w:t>
      </w:r>
    </w:p>
    <w:p w14:paraId="00452007"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Times New Roman" w:hAnsi="Times New Roman" w:cs="Times New Roman"/>
          <w:sz w:val="24"/>
          <w:szCs w:val="24"/>
          <w:lang w:eastAsia="hr-HR"/>
        </w:rPr>
        <w:t xml:space="preserve">Odluka iz članka 1. donosi se </w:t>
      </w:r>
      <w:r w:rsidRPr="00C71B77">
        <w:rPr>
          <w:rFonts w:ascii="Times New Roman" w:eastAsia="SimSun" w:hAnsi="Times New Roman" w:cs="Times New Roman"/>
          <w:kern w:val="3"/>
          <w:sz w:val="24"/>
          <w:szCs w:val="24"/>
          <w:lang w:eastAsia="zh-CN" w:bidi="hi-IN"/>
        </w:rPr>
        <w:t>temeljem specifikacije izvještaja o prihodima i rashodima proračuna za Dječji vrtić Lastavica za 2025. godinu, koji se nalazi u prilogu ove Odluke i njezin je sastavni dio.</w:t>
      </w:r>
    </w:p>
    <w:p w14:paraId="76EA5560"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16DA43DB"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Članak 3.</w:t>
      </w:r>
    </w:p>
    <w:p w14:paraId="4E69F3B6"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Godišnji izvještaj o izvršenju proračuna Dječjeg vrtića Lastavica za razdoblje od 01.01. do 31.12.2025. godine stupa na snagu osmog dana od dana objave.</w:t>
      </w:r>
    </w:p>
    <w:p w14:paraId="51B76E13"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p>
    <w:p w14:paraId="0506AA65"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Članak 4.</w:t>
      </w:r>
    </w:p>
    <w:p w14:paraId="6BC38FD9"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Godišnji izvještaj o izvršenju proračuna Dječjeg vrtića Lastavica za razdoblje od 01.01. do 31.12.2025. godine bit će dostavljen Općinskom vijeću Općine Preko u zakonskom roku.</w:t>
      </w:r>
    </w:p>
    <w:p w14:paraId="487269A6"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p>
    <w:p w14:paraId="684BDBD8" w14:textId="77777777" w:rsidR="00C71B77" w:rsidRPr="00C71B77" w:rsidRDefault="00C71B77" w:rsidP="00C71B77">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Članak 5.</w:t>
      </w:r>
    </w:p>
    <w:p w14:paraId="413DE5CE" w14:textId="77777777" w:rsidR="00C71B77" w:rsidRPr="00C71B77" w:rsidRDefault="00C71B77" w:rsidP="00C71B77">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C71B77">
        <w:rPr>
          <w:rFonts w:ascii="Times New Roman" w:eastAsia="SimSun" w:hAnsi="Times New Roman" w:cs="Times New Roman"/>
          <w:kern w:val="3"/>
          <w:sz w:val="24"/>
          <w:szCs w:val="24"/>
          <w:lang w:eastAsia="zh-CN" w:bidi="hi-IN"/>
        </w:rPr>
        <w:t>Ova Odluka stupa na snagu danom donošenja.</w:t>
      </w:r>
    </w:p>
    <w:p w14:paraId="7EA5DEBB"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3C5EB667" w14:textId="77777777" w:rsidR="00C71B77" w:rsidRPr="00C71B77" w:rsidRDefault="00C71B77" w:rsidP="00C71B77">
      <w:pPr>
        <w:widowControl w:val="0"/>
        <w:suppressAutoHyphens/>
        <w:autoSpaceDN w:val="0"/>
        <w:spacing w:after="0" w:line="240" w:lineRule="auto"/>
        <w:jc w:val="right"/>
        <w:rPr>
          <w:rFonts w:ascii="Times New Roman" w:eastAsia="SimSun" w:hAnsi="Times New Roman" w:cs="Times New Roman"/>
          <w:kern w:val="3"/>
          <w:sz w:val="24"/>
          <w:szCs w:val="24"/>
          <w:lang w:eastAsia="zh-CN" w:bidi="hi-IN"/>
        </w:rPr>
      </w:pPr>
    </w:p>
    <w:p w14:paraId="18885AAC" w14:textId="77777777" w:rsidR="00C71B77" w:rsidRPr="00C71B77" w:rsidRDefault="00C71B77" w:rsidP="00C71B77">
      <w:pPr>
        <w:widowControl w:val="0"/>
        <w:suppressAutoHyphens/>
        <w:autoSpaceDN w:val="0"/>
        <w:spacing w:after="0" w:line="240" w:lineRule="auto"/>
        <w:rPr>
          <w:rFonts w:ascii="Times New Roman" w:eastAsia="SimSun" w:hAnsi="Times New Roman" w:cs="Times New Roman"/>
          <w:bCs/>
          <w:i/>
          <w:kern w:val="3"/>
          <w:sz w:val="24"/>
          <w:szCs w:val="24"/>
          <w:lang w:eastAsia="zh-CN" w:bidi="hi-IN"/>
        </w:rPr>
      </w:pPr>
    </w:p>
    <w:p w14:paraId="420B3660" w14:textId="77777777" w:rsidR="00C71B77" w:rsidRPr="00C71B77" w:rsidRDefault="00C71B77" w:rsidP="00C71B77">
      <w:pPr>
        <w:autoSpaceDN w:val="0"/>
        <w:spacing w:after="0" w:line="240" w:lineRule="auto"/>
        <w:ind w:left="5664"/>
        <w:jc w:val="both"/>
        <w:rPr>
          <w:rFonts w:ascii="Times New Roman" w:eastAsia="Times New Roman" w:hAnsi="Times New Roman" w:cs="Times New Roman"/>
          <w:sz w:val="24"/>
          <w:szCs w:val="24"/>
          <w:lang w:eastAsia="hr-HR"/>
        </w:rPr>
      </w:pPr>
      <w:r w:rsidRPr="00C71B77">
        <w:rPr>
          <w:rFonts w:ascii="Times New Roman" w:eastAsia="Times New Roman" w:hAnsi="Times New Roman" w:cs="Times New Roman"/>
          <w:sz w:val="24"/>
          <w:szCs w:val="24"/>
          <w:lang w:eastAsia="hr-HR"/>
        </w:rPr>
        <w:t xml:space="preserve">  Predsjednica upravnog vijeća </w:t>
      </w:r>
      <w:r w:rsidRPr="00C71B77">
        <w:rPr>
          <w:rFonts w:ascii="Times New Roman" w:eastAsia="Times New Roman" w:hAnsi="Times New Roman" w:cs="Times New Roman"/>
          <w:sz w:val="24"/>
          <w:szCs w:val="24"/>
          <w:lang w:eastAsia="hr-HR"/>
        </w:rPr>
        <w:cr/>
      </w:r>
      <w:r w:rsidRPr="00C71B77">
        <w:rPr>
          <w:rFonts w:ascii="Times New Roman" w:eastAsia="Times New Roman" w:hAnsi="Times New Roman" w:cs="Times New Roman"/>
          <w:sz w:val="24"/>
          <w:szCs w:val="24"/>
          <w:lang w:eastAsia="hr-HR"/>
        </w:rPr>
        <w:cr/>
        <w:t xml:space="preserve">             ___________________________</w:t>
      </w:r>
    </w:p>
    <w:p w14:paraId="4331DC10" w14:textId="77777777" w:rsidR="00C71B77" w:rsidRPr="00C71B77" w:rsidRDefault="00C71B77" w:rsidP="00C71B77">
      <w:pPr>
        <w:autoSpaceDN w:val="0"/>
        <w:spacing w:after="0" w:line="240" w:lineRule="auto"/>
        <w:jc w:val="both"/>
        <w:rPr>
          <w:rFonts w:ascii="Times New Roman" w:eastAsia="Times New Roman" w:hAnsi="Times New Roman" w:cs="Times New Roman"/>
          <w:color w:val="FF0000"/>
          <w:sz w:val="24"/>
          <w:szCs w:val="24"/>
          <w:lang w:eastAsia="hr-HR"/>
        </w:rPr>
      </w:pPr>
      <w:r w:rsidRPr="00C71B77">
        <w:rPr>
          <w:rFonts w:ascii="Times New Roman" w:eastAsia="Times New Roman" w:hAnsi="Times New Roman" w:cs="Times New Roman"/>
          <w:sz w:val="24"/>
          <w:szCs w:val="24"/>
          <w:lang w:eastAsia="hr-HR"/>
        </w:rPr>
        <w:t xml:space="preserve">                                                                                                           Ingrid Melada. prof.</w:t>
      </w:r>
    </w:p>
    <w:p w14:paraId="6AD42DD2" w14:textId="77777777" w:rsidR="00C71B77" w:rsidRPr="00C71B77" w:rsidRDefault="00C71B77" w:rsidP="00C71B77">
      <w:pPr>
        <w:widowControl w:val="0"/>
        <w:suppressAutoHyphens/>
        <w:autoSpaceDN w:val="0"/>
        <w:spacing w:after="0" w:line="240" w:lineRule="auto"/>
        <w:rPr>
          <w:rFonts w:ascii="Times New Roman" w:eastAsia="Times New Roman" w:hAnsi="Times New Roman" w:cs="Times New Roman"/>
          <w:i/>
          <w:iCs/>
          <w:sz w:val="24"/>
          <w:szCs w:val="24"/>
          <w:lang w:eastAsia="hr-HR"/>
        </w:rPr>
      </w:pPr>
    </w:p>
    <w:p w14:paraId="68EED396" w14:textId="77777777" w:rsidR="00C71B77" w:rsidRPr="00C71B77" w:rsidRDefault="00C71B77" w:rsidP="00C71B77">
      <w:pPr>
        <w:widowControl w:val="0"/>
        <w:suppressAutoHyphens/>
        <w:autoSpaceDN w:val="0"/>
        <w:spacing w:after="0" w:line="240" w:lineRule="auto"/>
        <w:ind w:left="66"/>
        <w:rPr>
          <w:rFonts w:ascii="Times New Roman" w:eastAsia="Times New Roman" w:hAnsi="Times New Roman" w:cs="Times New Roman"/>
          <w:i/>
          <w:iCs/>
          <w:sz w:val="24"/>
          <w:szCs w:val="24"/>
          <w:lang w:eastAsia="hr-HR"/>
        </w:rPr>
      </w:pPr>
    </w:p>
    <w:p w14:paraId="3E739656" w14:textId="77777777" w:rsidR="00844B22" w:rsidRPr="005A04FA" w:rsidRDefault="00844B22" w:rsidP="00923DD4">
      <w:pPr>
        <w:spacing w:after="0" w:line="240" w:lineRule="auto"/>
        <w:rPr>
          <w:rFonts w:ascii="Times New Roman" w:hAnsi="Times New Roman" w:cs="Times New Roman"/>
          <w:sz w:val="24"/>
          <w:szCs w:val="24"/>
        </w:rPr>
      </w:pPr>
    </w:p>
    <w:sectPr w:rsidR="00844B22" w:rsidRPr="005A04FA" w:rsidSect="005810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807"/>
    <w:multiLevelType w:val="hybridMultilevel"/>
    <w:tmpl w:val="8B76D3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C929F4"/>
    <w:multiLevelType w:val="hybridMultilevel"/>
    <w:tmpl w:val="4A0E5F84"/>
    <w:lvl w:ilvl="0" w:tplc="BD947DF2">
      <w:start w:val="1"/>
      <w:numFmt w:val="decimal"/>
      <w:lvlText w:val="(%1)"/>
      <w:lvlJc w:val="left"/>
      <w:pPr>
        <w:ind w:left="686" w:hanging="360"/>
      </w:pPr>
      <w:rPr>
        <w:rFonts w:ascii="Times New Roman" w:eastAsia="Times New Roman" w:hAnsi="Times New Roman" w:cs="Times New Roman" w:hint="default"/>
        <w:w w:val="99"/>
        <w:sz w:val="24"/>
        <w:szCs w:val="24"/>
      </w:rPr>
    </w:lvl>
    <w:lvl w:ilvl="1" w:tplc="45786682">
      <w:numFmt w:val="bullet"/>
      <w:lvlText w:val=""/>
      <w:lvlJc w:val="left"/>
      <w:pPr>
        <w:ind w:left="825" w:hanging="219"/>
      </w:pPr>
      <w:rPr>
        <w:rFonts w:ascii="Symbol" w:eastAsia="Symbol" w:hAnsi="Symbol" w:cs="Symbol" w:hint="default"/>
        <w:w w:val="100"/>
        <w:sz w:val="24"/>
        <w:szCs w:val="24"/>
      </w:rPr>
    </w:lvl>
    <w:lvl w:ilvl="2" w:tplc="10F86508">
      <w:numFmt w:val="bullet"/>
      <w:lvlText w:val="•"/>
      <w:lvlJc w:val="left"/>
      <w:pPr>
        <w:ind w:left="1778" w:hanging="219"/>
      </w:pPr>
      <w:rPr>
        <w:rFonts w:hint="default"/>
      </w:rPr>
    </w:lvl>
    <w:lvl w:ilvl="3" w:tplc="5552AD64">
      <w:numFmt w:val="bullet"/>
      <w:lvlText w:val="•"/>
      <w:lvlJc w:val="left"/>
      <w:pPr>
        <w:ind w:left="2736" w:hanging="219"/>
      </w:pPr>
      <w:rPr>
        <w:rFonts w:hint="default"/>
      </w:rPr>
    </w:lvl>
    <w:lvl w:ilvl="4" w:tplc="4F5CD9EA">
      <w:numFmt w:val="bullet"/>
      <w:lvlText w:val="•"/>
      <w:lvlJc w:val="left"/>
      <w:pPr>
        <w:ind w:left="3695" w:hanging="219"/>
      </w:pPr>
      <w:rPr>
        <w:rFonts w:hint="default"/>
      </w:rPr>
    </w:lvl>
    <w:lvl w:ilvl="5" w:tplc="9E524CB6">
      <w:numFmt w:val="bullet"/>
      <w:lvlText w:val="•"/>
      <w:lvlJc w:val="left"/>
      <w:pPr>
        <w:ind w:left="4653" w:hanging="219"/>
      </w:pPr>
      <w:rPr>
        <w:rFonts w:hint="default"/>
      </w:rPr>
    </w:lvl>
    <w:lvl w:ilvl="6" w:tplc="35D81878">
      <w:numFmt w:val="bullet"/>
      <w:lvlText w:val="•"/>
      <w:lvlJc w:val="left"/>
      <w:pPr>
        <w:ind w:left="5612" w:hanging="219"/>
      </w:pPr>
      <w:rPr>
        <w:rFonts w:hint="default"/>
      </w:rPr>
    </w:lvl>
    <w:lvl w:ilvl="7" w:tplc="10B8C224">
      <w:numFmt w:val="bullet"/>
      <w:lvlText w:val="•"/>
      <w:lvlJc w:val="left"/>
      <w:pPr>
        <w:ind w:left="6570" w:hanging="219"/>
      </w:pPr>
      <w:rPr>
        <w:rFonts w:hint="default"/>
      </w:rPr>
    </w:lvl>
    <w:lvl w:ilvl="8" w:tplc="8586F4F0">
      <w:numFmt w:val="bullet"/>
      <w:lvlText w:val="•"/>
      <w:lvlJc w:val="left"/>
      <w:pPr>
        <w:ind w:left="7529" w:hanging="219"/>
      </w:pPr>
      <w:rPr>
        <w:rFonts w:hint="default"/>
      </w:rPr>
    </w:lvl>
  </w:abstractNum>
  <w:abstractNum w:abstractNumId="2" w15:restartNumberingAfterBreak="0">
    <w:nsid w:val="0A767DFF"/>
    <w:multiLevelType w:val="hybridMultilevel"/>
    <w:tmpl w:val="1BC6C9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CE26A4E"/>
    <w:multiLevelType w:val="hybridMultilevel"/>
    <w:tmpl w:val="54DA88E6"/>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34E394E"/>
    <w:multiLevelType w:val="hybridMultilevel"/>
    <w:tmpl w:val="5D587578"/>
    <w:lvl w:ilvl="0" w:tplc="749C1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7A5407"/>
    <w:multiLevelType w:val="hybridMultilevel"/>
    <w:tmpl w:val="9A96F4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1A29BA"/>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43186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AD24CA"/>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AD514E"/>
    <w:multiLevelType w:val="hybridMultilevel"/>
    <w:tmpl w:val="C082F3B0"/>
    <w:lvl w:ilvl="0" w:tplc="041A0001">
      <w:start w:val="1"/>
      <w:numFmt w:val="bullet"/>
      <w:lvlText w:val=""/>
      <w:lvlJc w:val="left"/>
      <w:pPr>
        <w:ind w:left="713" w:hanging="360"/>
      </w:pPr>
      <w:rPr>
        <w:rFonts w:ascii="Symbol" w:hAnsi="Symbol" w:hint="default"/>
      </w:rPr>
    </w:lvl>
    <w:lvl w:ilvl="1" w:tplc="041A0003" w:tentative="1">
      <w:start w:val="1"/>
      <w:numFmt w:val="bullet"/>
      <w:lvlText w:val="o"/>
      <w:lvlJc w:val="left"/>
      <w:pPr>
        <w:ind w:left="1433" w:hanging="360"/>
      </w:pPr>
      <w:rPr>
        <w:rFonts w:ascii="Courier New" w:hAnsi="Courier New" w:cs="Courier New" w:hint="default"/>
      </w:rPr>
    </w:lvl>
    <w:lvl w:ilvl="2" w:tplc="041A0005" w:tentative="1">
      <w:start w:val="1"/>
      <w:numFmt w:val="bullet"/>
      <w:lvlText w:val=""/>
      <w:lvlJc w:val="left"/>
      <w:pPr>
        <w:ind w:left="2153" w:hanging="360"/>
      </w:pPr>
      <w:rPr>
        <w:rFonts w:ascii="Wingdings" w:hAnsi="Wingdings" w:hint="default"/>
      </w:rPr>
    </w:lvl>
    <w:lvl w:ilvl="3" w:tplc="041A0001" w:tentative="1">
      <w:start w:val="1"/>
      <w:numFmt w:val="bullet"/>
      <w:lvlText w:val=""/>
      <w:lvlJc w:val="left"/>
      <w:pPr>
        <w:ind w:left="2873" w:hanging="360"/>
      </w:pPr>
      <w:rPr>
        <w:rFonts w:ascii="Symbol" w:hAnsi="Symbol" w:hint="default"/>
      </w:rPr>
    </w:lvl>
    <w:lvl w:ilvl="4" w:tplc="041A0003" w:tentative="1">
      <w:start w:val="1"/>
      <w:numFmt w:val="bullet"/>
      <w:lvlText w:val="o"/>
      <w:lvlJc w:val="left"/>
      <w:pPr>
        <w:ind w:left="3593" w:hanging="360"/>
      </w:pPr>
      <w:rPr>
        <w:rFonts w:ascii="Courier New" w:hAnsi="Courier New" w:cs="Courier New" w:hint="default"/>
      </w:rPr>
    </w:lvl>
    <w:lvl w:ilvl="5" w:tplc="041A0005" w:tentative="1">
      <w:start w:val="1"/>
      <w:numFmt w:val="bullet"/>
      <w:lvlText w:val=""/>
      <w:lvlJc w:val="left"/>
      <w:pPr>
        <w:ind w:left="4313" w:hanging="360"/>
      </w:pPr>
      <w:rPr>
        <w:rFonts w:ascii="Wingdings" w:hAnsi="Wingdings" w:hint="default"/>
      </w:rPr>
    </w:lvl>
    <w:lvl w:ilvl="6" w:tplc="041A0001" w:tentative="1">
      <w:start w:val="1"/>
      <w:numFmt w:val="bullet"/>
      <w:lvlText w:val=""/>
      <w:lvlJc w:val="left"/>
      <w:pPr>
        <w:ind w:left="5033" w:hanging="360"/>
      </w:pPr>
      <w:rPr>
        <w:rFonts w:ascii="Symbol" w:hAnsi="Symbol" w:hint="default"/>
      </w:rPr>
    </w:lvl>
    <w:lvl w:ilvl="7" w:tplc="041A0003" w:tentative="1">
      <w:start w:val="1"/>
      <w:numFmt w:val="bullet"/>
      <w:lvlText w:val="o"/>
      <w:lvlJc w:val="left"/>
      <w:pPr>
        <w:ind w:left="5753" w:hanging="360"/>
      </w:pPr>
      <w:rPr>
        <w:rFonts w:ascii="Courier New" w:hAnsi="Courier New" w:cs="Courier New" w:hint="default"/>
      </w:rPr>
    </w:lvl>
    <w:lvl w:ilvl="8" w:tplc="041A0005" w:tentative="1">
      <w:start w:val="1"/>
      <w:numFmt w:val="bullet"/>
      <w:lvlText w:val=""/>
      <w:lvlJc w:val="left"/>
      <w:pPr>
        <w:ind w:left="6473" w:hanging="360"/>
      </w:pPr>
      <w:rPr>
        <w:rFonts w:ascii="Wingdings" w:hAnsi="Wingdings" w:hint="default"/>
      </w:rPr>
    </w:lvl>
  </w:abstractNum>
  <w:abstractNum w:abstractNumId="10" w15:restartNumberingAfterBreak="0">
    <w:nsid w:val="36075A0E"/>
    <w:multiLevelType w:val="hybridMultilevel"/>
    <w:tmpl w:val="22DEE05C"/>
    <w:lvl w:ilvl="0" w:tplc="AFEA33C4">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8142605"/>
    <w:multiLevelType w:val="hybridMultilevel"/>
    <w:tmpl w:val="5BBC9B82"/>
    <w:lvl w:ilvl="0" w:tplc="931AD144">
      <w:start w:val="2"/>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85564A5"/>
    <w:multiLevelType w:val="hybridMultilevel"/>
    <w:tmpl w:val="54DA88E6"/>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BE32791"/>
    <w:multiLevelType w:val="hybridMultilevel"/>
    <w:tmpl w:val="62EC8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E237D56"/>
    <w:multiLevelType w:val="hybridMultilevel"/>
    <w:tmpl w:val="6414B6A8"/>
    <w:lvl w:ilvl="0" w:tplc="931AD14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5CD166B"/>
    <w:multiLevelType w:val="hybridMultilevel"/>
    <w:tmpl w:val="6CB842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FBF20D0"/>
    <w:multiLevelType w:val="hybridMultilevel"/>
    <w:tmpl w:val="212AA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C0A240B"/>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D042293"/>
    <w:multiLevelType w:val="hybridMultilevel"/>
    <w:tmpl w:val="0FC2FC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D181B0B"/>
    <w:multiLevelType w:val="hybridMultilevel"/>
    <w:tmpl w:val="F9025682"/>
    <w:lvl w:ilvl="0" w:tplc="041A000F">
      <w:start w:val="1"/>
      <w:numFmt w:val="decimal"/>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04C0BA4"/>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065F2"/>
    <w:multiLevelType w:val="hybridMultilevel"/>
    <w:tmpl w:val="66042B12"/>
    <w:lvl w:ilvl="0" w:tplc="931AD14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8EA3655"/>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CB47319"/>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CF3783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D6E5727"/>
    <w:multiLevelType w:val="hybridMultilevel"/>
    <w:tmpl w:val="E480B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986562"/>
    <w:multiLevelType w:val="hybridMultilevel"/>
    <w:tmpl w:val="30E4276C"/>
    <w:lvl w:ilvl="0" w:tplc="AFEA33C4">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0E66933"/>
    <w:multiLevelType w:val="hybridMultilevel"/>
    <w:tmpl w:val="0D1415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68F1ED9"/>
    <w:multiLevelType w:val="multilevel"/>
    <w:tmpl w:val="62BA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311D3"/>
    <w:multiLevelType w:val="hybridMultilevel"/>
    <w:tmpl w:val="54DA88E6"/>
    <w:lvl w:ilvl="0" w:tplc="5E6E1A6E">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7AB717A6"/>
    <w:multiLevelType w:val="multilevel"/>
    <w:tmpl w:val="CA52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372C61"/>
    <w:multiLevelType w:val="hybridMultilevel"/>
    <w:tmpl w:val="54DA88E6"/>
    <w:lvl w:ilvl="0" w:tplc="5E6E1A6E">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7EA4322F"/>
    <w:multiLevelType w:val="hybridMultilevel"/>
    <w:tmpl w:val="54DA88E6"/>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97591570">
    <w:abstractNumId w:val="4"/>
  </w:num>
  <w:num w:numId="2" w16cid:durableId="1600676025">
    <w:abstractNumId w:val="7"/>
  </w:num>
  <w:num w:numId="3" w16cid:durableId="1913810554">
    <w:abstractNumId w:val="27"/>
  </w:num>
  <w:num w:numId="4" w16cid:durableId="291985800">
    <w:abstractNumId w:val="15"/>
  </w:num>
  <w:num w:numId="5" w16cid:durableId="1894927398">
    <w:abstractNumId w:val="1"/>
  </w:num>
  <w:num w:numId="6" w16cid:durableId="1631788491">
    <w:abstractNumId w:val="23"/>
  </w:num>
  <w:num w:numId="7" w16cid:durableId="1231235015">
    <w:abstractNumId w:val="22"/>
  </w:num>
  <w:num w:numId="8" w16cid:durableId="2017538313">
    <w:abstractNumId w:val="13"/>
  </w:num>
  <w:num w:numId="9" w16cid:durableId="1680347396">
    <w:abstractNumId w:val="9"/>
  </w:num>
  <w:num w:numId="10" w16cid:durableId="692338302">
    <w:abstractNumId w:val="16"/>
  </w:num>
  <w:num w:numId="11" w16cid:durableId="892620752">
    <w:abstractNumId w:val="6"/>
  </w:num>
  <w:num w:numId="12" w16cid:durableId="2022973484">
    <w:abstractNumId w:val="24"/>
  </w:num>
  <w:num w:numId="13" w16cid:durableId="127091743">
    <w:abstractNumId w:val="17"/>
  </w:num>
  <w:num w:numId="14" w16cid:durableId="1123309009">
    <w:abstractNumId w:val="8"/>
  </w:num>
  <w:num w:numId="15" w16cid:durableId="541344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9506730">
    <w:abstractNumId w:val="20"/>
  </w:num>
  <w:num w:numId="17" w16cid:durableId="400643220">
    <w:abstractNumId w:val="19"/>
  </w:num>
  <w:num w:numId="18" w16cid:durableId="242450119">
    <w:abstractNumId w:val="25"/>
  </w:num>
  <w:num w:numId="19" w16cid:durableId="252520409">
    <w:abstractNumId w:val="18"/>
  </w:num>
  <w:num w:numId="20" w16cid:durableId="5627640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0569462">
    <w:abstractNumId w:val="2"/>
  </w:num>
  <w:num w:numId="22" w16cid:durableId="1402867248">
    <w:abstractNumId w:val="29"/>
  </w:num>
  <w:num w:numId="23" w16cid:durableId="542449121">
    <w:abstractNumId w:val="31"/>
  </w:num>
  <w:num w:numId="24" w16cid:durableId="1755280259">
    <w:abstractNumId w:val="3"/>
  </w:num>
  <w:num w:numId="25" w16cid:durableId="2036222706">
    <w:abstractNumId w:val="32"/>
  </w:num>
  <w:num w:numId="26" w16cid:durableId="2024671321">
    <w:abstractNumId w:val="12"/>
  </w:num>
  <w:num w:numId="27" w16cid:durableId="103959762">
    <w:abstractNumId w:val="30"/>
  </w:num>
  <w:num w:numId="28" w16cid:durableId="1232810224">
    <w:abstractNumId w:val="28"/>
  </w:num>
  <w:num w:numId="29" w16cid:durableId="2141800399">
    <w:abstractNumId w:val="5"/>
  </w:num>
  <w:num w:numId="30" w16cid:durableId="1258556797">
    <w:abstractNumId w:val="11"/>
  </w:num>
  <w:num w:numId="31" w16cid:durableId="1753354185">
    <w:abstractNumId w:val="26"/>
  </w:num>
  <w:num w:numId="32" w16cid:durableId="811488436">
    <w:abstractNumId w:val="10"/>
  </w:num>
  <w:num w:numId="33" w16cid:durableId="1917931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0035450">
    <w:abstractNumId w:val="21"/>
  </w:num>
  <w:num w:numId="35" w16cid:durableId="21356389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77B0F"/>
    <w:rsid w:val="00001E06"/>
    <w:rsid w:val="00001F47"/>
    <w:rsid w:val="00005416"/>
    <w:rsid w:val="00010138"/>
    <w:rsid w:val="000119FA"/>
    <w:rsid w:val="00014244"/>
    <w:rsid w:val="000231EE"/>
    <w:rsid w:val="00025068"/>
    <w:rsid w:val="0003109A"/>
    <w:rsid w:val="00031C9F"/>
    <w:rsid w:val="000414FC"/>
    <w:rsid w:val="000439AF"/>
    <w:rsid w:val="000473B3"/>
    <w:rsid w:val="00050097"/>
    <w:rsid w:val="0005112A"/>
    <w:rsid w:val="00054F12"/>
    <w:rsid w:val="00055BC9"/>
    <w:rsid w:val="00060F1D"/>
    <w:rsid w:val="00066277"/>
    <w:rsid w:val="00067057"/>
    <w:rsid w:val="00067D2C"/>
    <w:rsid w:val="00067FDF"/>
    <w:rsid w:val="00071BEE"/>
    <w:rsid w:val="000728A3"/>
    <w:rsid w:val="0007558A"/>
    <w:rsid w:val="00081D1F"/>
    <w:rsid w:val="00097449"/>
    <w:rsid w:val="000A0ECA"/>
    <w:rsid w:val="000A1BDB"/>
    <w:rsid w:val="000A40F1"/>
    <w:rsid w:val="000A4241"/>
    <w:rsid w:val="000A5500"/>
    <w:rsid w:val="000B37CD"/>
    <w:rsid w:val="000B5528"/>
    <w:rsid w:val="000B6D06"/>
    <w:rsid w:val="000C219A"/>
    <w:rsid w:val="000C278D"/>
    <w:rsid w:val="000D1363"/>
    <w:rsid w:val="000D3EA5"/>
    <w:rsid w:val="000F23B2"/>
    <w:rsid w:val="000F258D"/>
    <w:rsid w:val="000F2AF5"/>
    <w:rsid w:val="00101980"/>
    <w:rsid w:val="00101A3B"/>
    <w:rsid w:val="0012084D"/>
    <w:rsid w:val="00121803"/>
    <w:rsid w:val="00136E1C"/>
    <w:rsid w:val="00136EEE"/>
    <w:rsid w:val="00141908"/>
    <w:rsid w:val="0014224F"/>
    <w:rsid w:val="001475C6"/>
    <w:rsid w:val="00147BA4"/>
    <w:rsid w:val="0015049B"/>
    <w:rsid w:val="00154623"/>
    <w:rsid w:val="0015469D"/>
    <w:rsid w:val="00154BF6"/>
    <w:rsid w:val="001650F7"/>
    <w:rsid w:val="00166270"/>
    <w:rsid w:val="0016713B"/>
    <w:rsid w:val="0018325E"/>
    <w:rsid w:val="001863EA"/>
    <w:rsid w:val="00191206"/>
    <w:rsid w:val="00193830"/>
    <w:rsid w:val="00196572"/>
    <w:rsid w:val="00197DB4"/>
    <w:rsid w:val="001A4BD0"/>
    <w:rsid w:val="001B3AEE"/>
    <w:rsid w:val="001B5AA9"/>
    <w:rsid w:val="001C0F48"/>
    <w:rsid w:val="001C4BFA"/>
    <w:rsid w:val="001C4E23"/>
    <w:rsid w:val="001C7597"/>
    <w:rsid w:val="001D0BD1"/>
    <w:rsid w:val="001D22B5"/>
    <w:rsid w:val="001E3D1D"/>
    <w:rsid w:val="001E3DEE"/>
    <w:rsid w:val="001E6128"/>
    <w:rsid w:val="001F5B09"/>
    <w:rsid w:val="001F5CEE"/>
    <w:rsid w:val="001F7810"/>
    <w:rsid w:val="00223429"/>
    <w:rsid w:val="002242C6"/>
    <w:rsid w:val="00232DAE"/>
    <w:rsid w:val="0023729F"/>
    <w:rsid w:val="00250FCE"/>
    <w:rsid w:val="00253E9D"/>
    <w:rsid w:val="00272AB2"/>
    <w:rsid w:val="00276EE0"/>
    <w:rsid w:val="00282D87"/>
    <w:rsid w:val="00285FFC"/>
    <w:rsid w:val="0029183E"/>
    <w:rsid w:val="002919D9"/>
    <w:rsid w:val="002A5EF0"/>
    <w:rsid w:val="002B5C9C"/>
    <w:rsid w:val="002C2131"/>
    <w:rsid w:val="002C281F"/>
    <w:rsid w:val="002D3967"/>
    <w:rsid w:val="002E3A33"/>
    <w:rsid w:val="002E63F8"/>
    <w:rsid w:val="002F0D08"/>
    <w:rsid w:val="002F16B0"/>
    <w:rsid w:val="002F182F"/>
    <w:rsid w:val="003013F7"/>
    <w:rsid w:val="003029F9"/>
    <w:rsid w:val="00304D75"/>
    <w:rsid w:val="003053C6"/>
    <w:rsid w:val="0031340F"/>
    <w:rsid w:val="00314E3B"/>
    <w:rsid w:val="00317F20"/>
    <w:rsid w:val="0032432A"/>
    <w:rsid w:val="00325FBE"/>
    <w:rsid w:val="00331F0A"/>
    <w:rsid w:val="00333BB5"/>
    <w:rsid w:val="003348D4"/>
    <w:rsid w:val="00336A63"/>
    <w:rsid w:val="00354497"/>
    <w:rsid w:val="00356CEA"/>
    <w:rsid w:val="00364BE1"/>
    <w:rsid w:val="003702E8"/>
    <w:rsid w:val="00370B30"/>
    <w:rsid w:val="003737F6"/>
    <w:rsid w:val="003837CF"/>
    <w:rsid w:val="00391CBA"/>
    <w:rsid w:val="00397E2B"/>
    <w:rsid w:val="003A7D43"/>
    <w:rsid w:val="003B0D00"/>
    <w:rsid w:val="003B5C78"/>
    <w:rsid w:val="003C003A"/>
    <w:rsid w:val="003C1479"/>
    <w:rsid w:val="003C5381"/>
    <w:rsid w:val="003C659B"/>
    <w:rsid w:val="003D29BE"/>
    <w:rsid w:val="003E1DAD"/>
    <w:rsid w:val="003F1E10"/>
    <w:rsid w:val="00404CF5"/>
    <w:rsid w:val="00416307"/>
    <w:rsid w:val="00417D2B"/>
    <w:rsid w:val="00423750"/>
    <w:rsid w:val="0043086E"/>
    <w:rsid w:val="004372DA"/>
    <w:rsid w:val="00443CD1"/>
    <w:rsid w:val="00450D52"/>
    <w:rsid w:val="00450FBE"/>
    <w:rsid w:val="00451D3A"/>
    <w:rsid w:val="00454B12"/>
    <w:rsid w:val="00455341"/>
    <w:rsid w:val="00457E6A"/>
    <w:rsid w:val="00460F3F"/>
    <w:rsid w:val="00462124"/>
    <w:rsid w:val="00472EA0"/>
    <w:rsid w:val="0048598A"/>
    <w:rsid w:val="0048635D"/>
    <w:rsid w:val="004866E4"/>
    <w:rsid w:val="00490356"/>
    <w:rsid w:val="00490D5C"/>
    <w:rsid w:val="00496CAE"/>
    <w:rsid w:val="004A0D79"/>
    <w:rsid w:val="004A1BD7"/>
    <w:rsid w:val="004A1F2B"/>
    <w:rsid w:val="004B1894"/>
    <w:rsid w:val="004C4A05"/>
    <w:rsid w:val="004C5273"/>
    <w:rsid w:val="004D4837"/>
    <w:rsid w:val="004E0B6B"/>
    <w:rsid w:val="004E5D0B"/>
    <w:rsid w:val="004E7176"/>
    <w:rsid w:val="004F0A4C"/>
    <w:rsid w:val="004F208A"/>
    <w:rsid w:val="0050017F"/>
    <w:rsid w:val="00501A81"/>
    <w:rsid w:val="00514787"/>
    <w:rsid w:val="0052260F"/>
    <w:rsid w:val="00526AE1"/>
    <w:rsid w:val="00532C88"/>
    <w:rsid w:val="00532CD1"/>
    <w:rsid w:val="0054715A"/>
    <w:rsid w:val="005476D1"/>
    <w:rsid w:val="00550295"/>
    <w:rsid w:val="0055239C"/>
    <w:rsid w:val="00556561"/>
    <w:rsid w:val="00562538"/>
    <w:rsid w:val="0056593E"/>
    <w:rsid w:val="00566023"/>
    <w:rsid w:val="00571FB9"/>
    <w:rsid w:val="0057484A"/>
    <w:rsid w:val="00581024"/>
    <w:rsid w:val="005820F9"/>
    <w:rsid w:val="00583205"/>
    <w:rsid w:val="005845CF"/>
    <w:rsid w:val="0059064B"/>
    <w:rsid w:val="0059156E"/>
    <w:rsid w:val="0059338E"/>
    <w:rsid w:val="005A037C"/>
    <w:rsid w:val="005A04FA"/>
    <w:rsid w:val="005A0F1B"/>
    <w:rsid w:val="005A6C8F"/>
    <w:rsid w:val="005B3AE5"/>
    <w:rsid w:val="005C27C6"/>
    <w:rsid w:val="005C724C"/>
    <w:rsid w:val="005C74C1"/>
    <w:rsid w:val="005D3016"/>
    <w:rsid w:val="005E32EF"/>
    <w:rsid w:val="005E3A34"/>
    <w:rsid w:val="005E595C"/>
    <w:rsid w:val="005F2839"/>
    <w:rsid w:val="005F2D8C"/>
    <w:rsid w:val="006035AA"/>
    <w:rsid w:val="00603E7B"/>
    <w:rsid w:val="006113CD"/>
    <w:rsid w:val="006125E5"/>
    <w:rsid w:val="00612FDE"/>
    <w:rsid w:val="00615EEC"/>
    <w:rsid w:val="00624737"/>
    <w:rsid w:val="00630D44"/>
    <w:rsid w:val="00633BD2"/>
    <w:rsid w:val="006349CF"/>
    <w:rsid w:val="00635046"/>
    <w:rsid w:val="00636B7D"/>
    <w:rsid w:val="00640B01"/>
    <w:rsid w:val="00642612"/>
    <w:rsid w:val="0064406F"/>
    <w:rsid w:val="00644A6A"/>
    <w:rsid w:val="00644BBC"/>
    <w:rsid w:val="006476EB"/>
    <w:rsid w:val="00647FD0"/>
    <w:rsid w:val="0065078C"/>
    <w:rsid w:val="006570E5"/>
    <w:rsid w:val="006759DB"/>
    <w:rsid w:val="006766F2"/>
    <w:rsid w:val="006769A5"/>
    <w:rsid w:val="00677B0F"/>
    <w:rsid w:val="00687152"/>
    <w:rsid w:val="0069343E"/>
    <w:rsid w:val="00694768"/>
    <w:rsid w:val="006A33B5"/>
    <w:rsid w:val="006C3EAA"/>
    <w:rsid w:val="006C4480"/>
    <w:rsid w:val="006C618B"/>
    <w:rsid w:val="006C728A"/>
    <w:rsid w:val="006D0E2F"/>
    <w:rsid w:val="006D3CD9"/>
    <w:rsid w:val="006D7B62"/>
    <w:rsid w:val="006E34A6"/>
    <w:rsid w:val="006F3CD2"/>
    <w:rsid w:val="00700F19"/>
    <w:rsid w:val="00701C25"/>
    <w:rsid w:val="007042A7"/>
    <w:rsid w:val="00704556"/>
    <w:rsid w:val="00707F9D"/>
    <w:rsid w:val="00710C42"/>
    <w:rsid w:val="00712604"/>
    <w:rsid w:val="007158DE"/>
    <w:rsid w:val="0071799B"/>
    <w:rsid w:val="00720886"/>
    <w:rsid w:val="00730C18"/>
    <w:rsid w:val="00740F60"/>
    <w:rsid w:val="00743D06"/>
    <w:rsid w:val="0074574F"/>
    <w:rsid w:val="007501A5"/>
    <w:rsid w:val="00751824"/>
    <w:rsid w:val="007561F8"/>
    <w:rsid w:val="00762274"/>
    <w:rsid w:val="00773E57"/>
    <w:rsid w:val="00777428"/>
    <w:rsid w:val="00784ACE"/>
    <w:rsid w:val="00784E89"/>
    <w:rsid w:val="00785FB4"/>
    <w:rsid w:val="00786991"/>
    <w:rsid w:val="007B0269"/>
    <w:rsid w:val="007C2D1D"/>
    <w:rsid w:val="007C61F4"/>
    <w:rsid w:val="007C6DB7"/>
    <w:rsid w:val="007E290A"/>
    <w:rsid w:val="007E71F8"/>
    <w:rsid w:val="007F104E"/>
    <w:rsid w:val="007F5696"/>
    <w:rsid w:val="008031BF"/>
    <w:rsid w:val="0080474D"/>
    <w:rsid w:val="008233FB"/>
    <w:rsid w:val="00823E78"/>
    <w:rsid w:val="00825809"/>
    <w:rsid w:val="00830079"/>
    <w:rsid w:val="00844B22"/>
    <w:rsid w:val="0085383F"/>
    <w:rsid w:val="00865660"/>
    <w:rsid w:val="008666D8"/>
    <w:rsid w:val="0087349E"/>
    <w:rsid w:val="00874827"/>
    <w:rsid w:val="008767E0"/>
    <w:rsid w:val="00891728"/>
    <w:rsid w:val="008936C6"/>
    <w:rsid w:val="008A0E1A"/>
    <w:rsid w:val="008A15D1"/>
    <w:rsid w:val="008A2282"/>
    <w:rsid w:val="008A6435"/>
    <w:rsid w:val="008B556E"/>
    <w:rsid w:val="008B6746"/>
    <w:rsid w:val="008C0F8D"/>
    <w:rsid w:val="008D4503"/>
    <w:rsid w:val="008D7183"/>
    <w:rsid w:val="008E2CC7"/>
    <w:rsid w:val="0090259A"/>
    <w:rsid w:val="00904C28"/>
    <w:rsid w:val="00905488"/>
    <w:rsid w:val="009205D5"/>
    <w:rsid w:val="0092069F"/>
    <w:rsid w:val="00922F05"/>
    <w:rsid w:val="00923DD4"/>
    <w:rsid w:val="00924695"/>
    <w:rsid w:val="009248AA"/>
    <w:rsid w:val="00926903"/>
    <w:rsid w:val="00926F83"/>
    <w:rsid w:val="00935279"/>
    <w:rsid w:val="009359E2"/>
    <w:rsid w:val="0095019F"/>
    <w:rsid w:val="00951C5B"/>
    <w:rsid w:val="00953003"/>
    <w:rsid w:val="00960771"/>
    <w:rsid w:val="00961796"/>
    <w:rsid w:val="00961C51"/>
    <w:rsid w:val="0096497D"/>
    <w:rsid w:val="00970716"/>
    <w:rsid w:val="009747A5"/>
    <w:rsid w:val="00986FE4"/>
    <w:rsid w:val="00987CB5"/>
    <w:rsid w:val="00987D69"/>
    <w:rsid w:val="009A4766"/>
    <w:rsid w:val="009B7089"/>
    <w:rsid w:val="009C15BB"/>
    <w:rsid w:val="009D0BFC"/>
    <w:rsid w:val="009D72D7"/>
    <w:rsid w:val="009F05DE"/>
    <w:rsid w:val="009F0C12"/>
    <w:rsid w:val="009F33BA"/>
    <w:rsid w:val="00A02443"/>
    <w:rsid w:val="00A050A4"/>
    <w:rsid w:val="00A12655"/>
    <w:rsid w:val="00A4310F"/>
    <w:rsid w:val="00A440C9"/>
    <w:rsid w:val="00A547A5"/>
    <w:rsid w:val="00A5575F"/>
    <w:rsid w:val="00A604FD"/>
    <w:rsid w:val="00A657DD"/>
    <w:rsid w:val="00A7281A"/>
    <w:rsid w:val="00A7350D"/>
    <w:rsid w:val="00A81609"/>
    <w:rsid w:val="00A82EAF"/>
    <w:rsid w:val="00A8556B"/>
    <w:rsid w:val="00A93CA7"/>
    <w:rsid w:val="00AA4A16"/>
    <w:rsid w:val="00AA7458"/>
    <w:rsid w:val="00AB114B"/>
    <w:rsid w:val="00AB405C"/>
    <w:rsid w:val="00AC3386"/>
    <w:rsid w:val="00AC5FEA"/>
    <w:rsid w:val="00AD2996"/>
    <w:rsid w:val="00AD29F0"/>
    <w:rsid w:val="00AE63A0"/>
    <w:rsid w:val="00AE7297"/>
    <w:rsid w:val="00AF16DB"/>
    <w:rsid w:val="00B01EDA"/>
    <w:rsid w:val="00B075FB"/>
    <w:rsid w:val="00B10BBE"/>
    <w:rsid w:val="00B133BB"/>
    <w:rsid w:val="00B14CEA"/>
    <w:rsid w:val="00B24F19"/>
    <w:rsid w:val="00B27109"/>
    <w:rsid w:val="00B27AB7"/>
    <w:rsid w:val="00B30897"/>
    <w:rsid w:val="00B34076"/>
    <w:rsid w:val="00B663F9"/>
    <w:rsid w:val="00B7507C"/>
    <w:rsid w:val="00BA0722"/>
    <w:rsid w:val="00BA0ACA"/>
    <w:rsid w:val="00BA2601"/>
    <w:rsid w:val="00BA456D"/>
    <w:rsid w:val="00BB41F1"/>
    <w:rsid w:val="00BC2550"/>
    <w:rsid w:val="00BC3724"/>
    <w:rsid w:val="00BC3F49"/>
    <w:rsid w:val="00BD2834"/>
    <w:rsid w:val="00BD5CF6"/>
    <w:rsid w:val="00BD681B"/>
    <w:rsid w:val="00BE130C"/>
    <w:rsid w:val="00BF4042"/>
    <w:rsid w:val="00BF6DF5"/>
    <w:rsid w:val="00BF730A"/>
    <w:rsid w:val="00BF7BAE"/>
    <w:rsid w:val="00C00896"/>
    <w:rsid w:val="00C06A84"/>
    <w:rsid w:val="00C07F15"/>
    <w:rsid w:val="00C17DC2"/>
    <w:rsid w:val="00C26436"/>
    <w:rsid w:val="00C33EB6"/>
    <w:rsid w:val="00C37332"/>
    <w:rsid w:val="00C412BC"/>
    <w:rsid w:val="00C45DEA"/>
    <w:rsid w:val="00C55F5B"/>
    <w:rsid w:val="00C710B4"/>
    <w:rsid w:val="00C71B77"/>
    <w:rsid w:val="00C802C3"/>
    <w:rsid w:val="00C80676"/>
    <w:rsid w:val="00C908D9"/>
    <w:rsid w:val="00CA1273"/>
    <w:rsid w:val="00CA3056"/>
    <w:rsid w:val="00CA62C1"/>
    <w:rsid w:val="00CC1F5E"/>
    <w:rsid w:val="00CC3899"/>
    <w:rsid w:val="00CD451C"/>
    <w:rsid w:val="00CD623B"/>
    <w:rsid w:val="00CD7EF2"/>
    <w:rsid w:val="00CE4EF3"/>
    <w:rsid w:val="00CE5042"/>
    <w:rsid w:val="00CE671D"/>
    <w:rsid w:val="00CF1BED"/>
    <w:rsid w:val="00CF424C"/>
    <w:rsid w:val="00D00C89"/>
    <w:rsid w:val="00D03A74"/>
    <w:rsid w:val="00D13428"/>
    <w:rsid w:val="00D15276"/>
    <w:rsid w:val="00D2449F"/>
    <w:rsid w:val="00D34DFC"/>
    <w:rsid w:val="00D36B45"/>
    <w:rsid w:val="00D43E92"/>
    <w:rsid w:val="00D441A1"/>
    <w:rsid w:val="00D712A5"/>
    <w:rsid w:val="00D8643D"/>
    <w:rsid w:val="00D9261A"/>
    <w:rsid w:val="00D932F1"/>
    <w:rsid w:val="00DA1FD6"/>
    <w:rsid w:val="00DA2120"/>
    <w:rsid w:val="00DA4975"/>
    <w:rsid w:val="00DB1C07"/>
    <w:rsid w:val="00DB26BB"/>
    <w:rsid w:val="00DB656F"/>
    <w:rsid w:val="00DD17E1"/>
    <w:rsid w:val="00DD2845"/>
    <w:rsid w:val="00DD35B9"/>
    <w:rsid w:val="00DD4BA8"/>
    <w:rsid w:val="00DD666C"/>
    <w:rsid w:val="00DE2830"/>
    <w:rsid w:val="00DF253C"/>
    <w:rsid w:val="00E05434"/>
    <w:rsid w:val="00E06C57"/>
    <w:rsid w:val="00E253D3"/>
    <w:rsid w:val="00E26943"/>
    <w:rsid w:val="00E30672"/>
    <w:rsid w:val="00E311C0"/>
    <w:rsid w:val="00E42977"/>
    <w:rsid w:val="00E42AC9"/>
    <w:rsid w:val="00E434E4"/>
    <w:rsid w:val="00E43ABB"/>
    <w:rsid w:val="00E44C1C"/>
    <w:rsid w:val="00E50283"/>
    <w:rsid w:val="00E57E0A"/>
    <w:rsid w:val="00E62C0A"/>
    <w:rsid w:val="00E65656"/>
    <w:rsid w:val="00E7660F"/>
    <w:rsid w:val="00E87B27"/>
    <w:rsid w:val="00E93FAC"/>
    <w:rsid w:val="00EA2796"/>
    <w:rsid w:val="00EC34B7"/>
    <w:rsid w:val="00EC7B4B"/>
    <w:rsid w:val="00ED1B1A"/>
    <w:rsid w:val="00ED7A12"/>
    <w:rsid w:val="00EE0D30"/>
    <w:rsid w:val="00EE4C95"/>
    <w:rsid w:val="00EE4D63"/>
    <w:rsid w:val="00EE4FCF"/>
    <w:rsid w:val="00EE650A"/>
    <w:rsid w:val="00EE7FC3"/>
    <w:rsid w:val="00EF028E"/>
    <w:rsid w:val="00EF42B0"/>
    <w:rsid w:val="00EF79B2"/>
    <w:rsid w:val="00F00DBC"/>
    <w:rsid w:val="00F05A49"/>
    <w:rsid w:val="00F1473E"/>
    <w:rsid w:val="00F15BA5"/>
    <w:rsid w:val="00F166F9"/>
    <w:rsid w:val="00F17178"/>
    <w:rsid w:val="00F17BB1"/>
    <w:rsid w:val="00F224C1"/>
    <w:rsid w:val="00F3232E"/>
    <w:rsid w:val="00F327F3"/>
    <w:rsid w:val="00F51E56"/>
    <w:rsid w:val="00F64916"/>
    <w:rsid w:val="00F8351E"/>
    <w:rsid w:val="00F85339"/>
    <w:rsid w:val="00F86538"/>
    <w:rsid w:val="00FA04E3"/>
    <w:rsid w:val="00FA4060"/>
    <w:rsid w:val="00FA4FE7"/>
    <w:rsid w:val="00FA54DD"/>
    <w:rsid w:val="00FB6DE3"/>
    <w:rsid w:val="00FC7F0A"/>
    <w:rsid w:val="00FD6F5D"/>
    <w:rsid w:val="00FE4960"/>
    <w:rsid w:val="00FE4F98"/>
    <w:rsid w:val="00FE6601"/>
    <w:rsid w:val="00FF42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38C4"/>
  <w15:docId w15:val="{85C5F7E0-0513-42F5-ADD1-7EFD99DD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7D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677B0F"/>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85383F"/>
    <w:pPr>
      <w:ind w:left="720"/>
      <w:contextualSpacing/>
    </w:pPr>
  </w:style>
  <w:style w:type="paragraph" w:styleId="StandardWeb">
    <w:name w:val="Normal (Web)"/>
    <w:basedOn w:val="Normal"/>
    <w:uiPriority w:val="99"/>
    <w:unhideWhenUsed/>
    <w:rsid w:val="00905488"/>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39"/>
    <w:rsid w:val="00C7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C7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9817">
      <w:bodyDiv w:val="1"/>
      <w:marLeft w:val="0"/>
      <w:marRight w:val="0"/>
      <w:marTop w:val="0"/>
      <w:marBottom w:val="0"/>
      <w:divBdr>
        <w:top w:val="none" w:sz="0" w:space="0" w:color="auto"/>
        <w:left w:val="none" w:sz="0" w:space="0" w:color="auto"/>
        <w:bottom w:val="none" w:sz="0" w:space="0" w:color="auto"/>
        <w:right w:val="none" w:sz="0" w:space="0" w:color="auto"/>
      </w:divBdr>
    </w:div>
    <w:div w:id="85228290">
      <w:bodyDiv w:val="1"/>
      <w:marLeft w:val="0"/>
      <w:marRight w:val="0"/>
      <w:marTop w:val="0"/>
      <w:marBottom w:val="0"/>
      <w:divBdr>
        <w:top w:val="none" w:sz="0" w:space="0" w:color="auto"/>
        <w:left w:val="none" w:sz="0" w:space="0" w:color="auto"/>
        <w:bottom w:val="none" w:sz="0" w:space="0" w:color="auto"/>
        <w:right w:val="none" w:sz="0" w:space="0" w:color="auto"/>
      </w:divBdr>
    </w:div>
    <w:div w:id="86384932">
      <w:bodyDiv w:val="1"/>
      <w:marLeft w:val="0"/>
      <w:marRight w:val="0"/>
      <w:marTop w:val="0"/>
      <w:marBottom w:val="0"/>
      <w:divBdr>
        <w:top w:val="none" w:sz="0" w:space="0" w:color="auto"/>
        <w:left w:val="none" w:sz="0" w:space="0" w:color="auto"/>
        <w:bottom w:val="none" w:sz="0" w:space="0" w:color="auto"/>
        <w:right w:val="none" w:sz="0" w:space="0" w:color="auto"/>
      </w:divBdr>
    </w:div>
    <w:div w:id="121732065">
      <w:bodyDiv w:val="1"/>
      <w:marLeft w:val="0"/>
      <w:marRight w:val="0"/>
      <w:marTop w:val="0"/>
      <w:marBottom w:val="0"/>
      <w:divBdr>
        <w:top w:val="none" w:sz="0" w:space="0" w:color="auto"/>
        <w:left w:val="none" w:sz="0" w:space="0" w:color="auto"/>
        <w:bottom w:val="none" w:sz="0" w:space="0" w:color="auto"/>
        <w:right w:val="none" w:sz="0" w:space="0" w:color="auto"/>
      </w:divBdr>
    </w:div>
    <w:div w:id="121928282">
      <w:bodyDiv w:val="1"/>
      <w:marLeft w:val="0"/>
      <w:marRight w:val="0"/>
      <w:marTop w:val="0"/>
      <w:marBottom w:val="0"/>
      <w:divBdr>
        <w:top w:val="none" w:sz="0" w:space="0" w:color="auto"/>
        <w:left w:val="none" w:sz="0" w:space="0" w:color="auto"/>
        <w:bottom w:val="none" w:sz="0" w:space="0" w:color="auto"/>
        <w:right w:val="none" w:sz="0" w:space="0" w:color="auto"/>
      </w:divBdr>
    </w:div>
    <w:div w:id="170292007">
      <w:bodyDiv w:val="1"/>
      <w:marLeft w:val="0"/>
      <w:marRight w:val="0"/>
      <w:marTop w:val="0"/>
      <w:marBottom w:val="0"/>
      <w:divBdr>
        <w:top w:val="none" w:sz="0" w:space="0" w:color="auto"/>
        <w:left w:val="none" w:sz="0" w:space="0" w:color="auto"/>
        <w:bottom w:val="none" w:sz="0" w:space="0" w:color="auto"/>
        <w:right w:val="none" w:sz="0" w:space="0" w:color="auto"/>
      </w:divBdr>
    </w:div>
    <w:div w:id="175388804">
      <w:bodyDiv w:val="1"/>
      <w:marLeft w:val="0"/>
      <w:marRight w:val="0"/>
      <w:marTop w:val="0"/>
      <w:marBottom w:val="0"/>
      <w:divBdr>
        <w:top w:val="none" w:sz="0" w:space="0" w:color="auto"/>
        <w:left w:val="none" w:sz="0" w:space="0" w:color="auto"/>
        <w:bottom w:val="none" w:sz="0" w:space="0" w:color="auto"/>
        <w:right w:val="none" w:sz="0" w:space="0" w:color="auto"/>
      </w:divBdr>
    </w:div>
    <w:div w:id="177081659">
      <w:bodyDiv w:val="1"/>
      <w:marLeft w:val="0"/>
      <w:marRight w:val="0"/>
      <w:marTop w:val="0"/>
      <w:marBottom w:val="0"/>
      <w:divBdr>
        <w:top w:val="none" w:sz="0" w:space="0" w:color="auto"/>
        <w:left w:val="none" w:sz="0" w:space="0" w:color="auto"/>
        <w:bottom w:val="none" w:sz="0" w:space="0" w:color="auto"/>
        <w:right w:val="none" w:sz="0" w:space="0" w:color="auto"/>
      </w:divBdr>
    </w:div>
    <w:div w:id="186339085">
      <w:bodyDiv w:val="1"/>
      <w:marLeft w:val="0"/>
      <w:marRight w:val="0"/>
      <w:marTop w:val="0"/>
      <w:marBottom w:val="0"/>
      <w:divBdr>
        <w:top w:val="none" w:sz="0" w:space="0" w:color="auto"/>
        <w:left w:val="none" w:sz="0" w:space="0" w:color="auto"/>
        <w:bottom w:val="none" w:sz="0" w:space="0" w:color="auto"/>
        <w:right w:val="none" w:sz="0" w:space="0" w:color="auto"/>
      </w:divBdr>
    </w:div>
    <w:div w:id="190806792">
      <w:bodyDiv w:val="1"/>
      <w:marLeft w:val="0"/>
      <w:marRight w:val="0"/>
      <w:marTop w:val="0"/>
      <w:marBottom w:val="0"/>
      <w:divBdr>
        <w:top w:val="none" w:sz="0" w:space="0" w:color="auto"/>
        <w:left w:val="none" w:sz="0" w:space="0" w:color="auto"/>
        <w:bottom w:val="none" w:sz="0" w:space="0" w:color="auto"/>
        <w:right w:val="none" w:sz="0" w:space="0" w:color="auto"/>
      </w:divBdr>
      <w:divsChild>
        <w:div w:id="1399596444">
          <w:marLeft w:val="0"/>
          <w:marRight w:val="0"/>
          <w:marTop w:val="0"/>
          <w:marBottom w:val="0"/>
          <w:divBdr>
            <w:top w:val="none" w:sz="0" w:space="0" w:color="auto"/>
            <w:left w:val="none" w:sz="0" w:space="0" w:color="auto"/>
            <w:bottom w:val="none" w:sz="0" w:space="0" w:color="auto"/>
            <w:right w:val="none" w:sz="0" w:space="0" w:color="auto"/>
          </w:divBdr>
        </w:div>
        <w:div w:id="1800419597">
          <w:marLeft w:val="0"/>
          <w:marRight w:val="0"/>
          <w:marTop w:val="0"/>
          <w:marBottom w:val="0"/>
          <w:divBdr>
            <w:top w:val="none" w:sz="0" w:space="0" w:color="auto"/>
            <w:left w:val="none" w:sz="0" w:space="0" w:color="auto"/>
            <w:bottom w:val="none" w:sz="0" w:space="0" w:color="auto"/>
            <w:right w:val="none" w:sz="0" w:space="0" w:color="auto"/>
          </w:divBdr>
        </w:div>
        <w:div w:id="1188179121">
          <w:marLeft w:val="0"/>
          <w:marRight w:val="0"/>
          <w:marTop w:val="0"/>
          <w:marBottom w:val="0"/>
          <w:divBdr>
            <w:top w:val="none" w:sz="0" w:space="0" w:color="auto"/>
            <w:left w:val="none" w:sz="0" w:space="0" w:color="auto"/>
            <w:bottom w:val="none" w:sz="0" w:space="0" w:color="auto"/>
            <w:right w:val="none" w:sz="0" w:space="0" w:color="auto"/>
          </w:divBdr>
        </w:div>
      </w:divsChild>
    </w:div>
    <w:div w:id="228200152">
      <w:bodyDiv w:val="1"/>
      <w:marLeft w:val="0"/>
      <w:marRight w:val="0"/>
      <w:marTop w:val="0"/>
      <w:marBottom w:val="0"/>
      <w:divBdr>
        <w:top w:val="none" w:sz="0" w:space="0" w:color="auto"/>
        <w:left w:val="none" w:sz="0" w:space="0" w:color="auto"/>
        <w:bottom w:val="none" w:sz="0" w:space="0" w:color="auto"/>
        <w:right w:val="none" w:sz="0" w:space="0" w:color="auto"/>
      </w:divBdr>
    </w:div>
    <w:div w:id="283464418">
      <w:bodyDiv w:val="1"/>
      <w:marLeft w:val="0"/>
      <w:marRight w:val="0"/>
      <w:marTop w:val="0"/>
      <w:marBottom w:val="0"/>
      <w:divBdr>
        <w:top w:val="none" w:sz="0" w:space="0" w:color="auto"/>
        <w:left w:val="none" w:sz="0" w:space="0" w:color="auto"/>
        <w:bottom w:val="none" w:sz="0" w:space="0" w:color="auto"/>
        <w:right w:val="none" w:sz="0" w:space="0" w:color="auto"/>
      </w:divBdr>
    </w:div>
    <w:div w:id="361442186">
      <w:bodyDiv w:val="1"/>
      <w:marLeft w:val="0"/>
      <w:marRight w:val="0"/>
      <w:marTop w:val="0"/>
      <w:marBottom w:val="0"/>
      <w:divBdr>
        <w:top w:val="none" w:sz="0" w:space="0" w:color="auto"/>
        <w:left w:val="none" w:sz="0" w:space="0" w:color="auto"/>
        <w:bottom w:val="none" w:sz="0" w:space="0" w:color="auto"/>
        <w:right w:val="none" w:sz="0" w:space="0" w:color="auto"/>
      </w:divBdr>
    </w:div>
    <w:div w:id="390079865">
      <w:bodyDiv w:val="1"/>
      <w:marLeft w:val="0"/>
      <w:marRight w:val="0"/>
      <w:marTop w:val="0"/>
      <w:marBottom w:val="0"/>
      <w:divBdr>
        <w:top w:val="none" w:sz="0" w:space="0" w:color="auto"/>
        <w:left w:val="none" w:sz="0" w:space="0" w:color="auto"/>
        <w:bottom w:val="none" w:sz="0" w:space="0" w:color="auto"/>
        <w:right w:val="none" w:sz="0" w:space="0" w:color="auto"/>
      </w:divBdr>
    </w:div>
    <w:div w:id="455368850">
      <w:bodyDiv w:val="1"/>
      <w:marLeft w:val="0"/>
      <w:marRight w:val="0"/>
      <w:marTop w:val="0"/>
      <w:marBottom w:val="0"/>
      <w:divBdr>
        <w:top w:val="none" w:sz="0" w:space="0" w:color="auto"/>
        <w:left w:val="none" w:sz="0" w:space="0" w:color="auto"/>
        <w:bottom w:val="none" w:sz="0" w:space="0" w:color="auto"/>
        <w:right w:val="none" w:sz="0" w:space="0" w:color="auto"/>
      </w:divBdr>
    </w:div>
    <w:div w:id="455834243">
      <w:bodyDiv w:val="1"/>
      <w:marLeft w:val="0"/>
      <w:marRight w:val="0"/>
      <w:marTop w:val="0"/>
      <w:marBottom w:val="0"/>
      <w:divBdr>
        <w:top w:val="none" w:sz="0" w:space="0" w:color="auto"/>
        <w:left w:val="none" w:sz="0" w:space="0" w:color="auto"/>
        <w:bottom w:val="none" w:sz="0" w:space="0" w:color="auto"/>
        <w:right w:val="none" w:sz="0" w:space="0" w:color="auto"/>
      </w:divBdr>
    </w:div>
    <w:div w:id="504635283">
      <w:bodyDiv w:val="1"/>
      <w:marLeft w:val="0"/>
      <w:marRight w:val="0"/>
      <w:marTop w:val="0"/>
      <w:marBottom w:val="0"/>
      <w:divBdr>
        <w:top w:val="none" w:sz="0" w:space="0" w:color="auto"/>
        <w:left w:val="none" w:sz="0" w:space="0" w:color="auto"/>
        <w:bottom w:val="none" w:sz="0" w:space="0" w:color="auto"/>
        <w:right w:val="none" w:sz="0" w:space="0" w:color="auto"/>
      </w:divBdr>
    </w:div>
    <w:div w:id="574317163">
      <w:bodyDiv w:val="1"/>
      <w:marLeft w:val="0"/>
      <w:marRight w:val="0"/>
      <w:marTop w:val="0"/>
      <w:marBottom w:val="0"/>
      <w:divBdr>
        <w:top w:val="none" w:sz="0" w:space="0" w:color="auto"/>
        <w:left w:val="none" w:sz="0" w:space="0" w:color="auto"/>
        <w:bottom w:val="none" w:sz="0" w:space="0" w:color="auto"/>
        <w:right w:val="none" w:sz="0" w:space="0" w:color="auto"/>
      </w:divBdr>
    </w:div>
    <w:div w:id="608002831">
      <w:bodyDiv w:val="1"/>
      <w:marLeft w:val="0"/>
      <w:marRight w:val="0"/>
      <w:marTop w:val="0"/>
      <w:marBottom w:val="0"/>
      <w:divBdr>
        <w:top w:val="none" w:sz="0" w:space="0" w:color="auto"/>
        <w:left w:val="none" w:sz="0" w:space="0" w:color="auto"/>
        <w:bottom w:val="none" w:sz="0" w:space="0" w:color="auto"/>
        <w:right w:val="none" w:sz="0" w:space="0" w:color="auto"/>
      </w:divBdr>
    </w:div>
    <w:div w:id="609167264">
      <w:bodyDiv w:val="1"/>
      <w:marLeft w:val="0"/>
      <w:marRight w:val="0"/>
      <w:marTop w:val="0"/>
      <w:marBottom w:val="0"/>
      <w:divBdr>
        <w:top w:val="none" w:sz="0" w:space="0" w:color="auto"/>
        <w:left w:val="none" w:sz="0" w:space="0" w:color="auto"/>
        <w:bottom w:val="none" w:sz="0" w:space="0" w:color="auto"/>
        <w:right w:val="none" w:sz="0" w:space="0" w:color="auto"/>
      </w:divBdr>
    </w:div>
    <w:div w:id="634868782">
      <w:bodyDiv w:val="1"/>
      <w:marLeft w:val="0"/>
      <w:marRight w:val="0"/>
      <w:marTop w:val="0"/>
      <w:marBottom w:val="0"/>
      <w:divBdr>
        <w:top w:val="none" w:sz="0" w:space="0" w:color="auto"/>
        <w:left w:val="none" w:sz="0" w:space="0" w:color="auto"/>
        <w:bottom w:val="none" w:sz="0" w:space="0" w:color="auto"/>
        <w:right w:val="none" w:sz="0" w:space="0" w:color="auto"/>
      </w:divBdr>
    </w:div>
    <w:div w:id="645740514">
      <w:bodyDiv w:val="1"/>
      <w:marLeft w:val="0"/>
      <w:marRight w:val="0"/>
      <w:marTop w:val="0"/>
      <w:marBottom w:val="0"/>
      <w:divBdr>
        <w:top w:val="none" w:sz="0" w:space="0" w:color="auto"/>
        <w:left w:val="none" w:sz="0" w:space="0" w:color="auto"/>
        <w:bottom w:val="none" w:sz="0" w:space="0" w:color="auto"/>
        <w:right w:val="none" w:sz="0" w:space="0" w:color="auto"/>
      </w:divBdr>
    </w:div>
    <w:div w:id="649135882">
      <w:bodyDiv w:val="1"/>
      <w:marLeft w:val="0"/>
      <w:marRight w:val="0"/>
      <w:marTop w:val="0"/>
      <w:marBottom w:val="0"/>
      <w:divBdr>
        <w:top w:val="none" w:sz="0" w:space="0" w:color="auto"/>
        <w:left w:val="none" w:sz="0" w:space="0" w:color="auto"/>
        <w:bottom w:val="none" w:sz="0" w:space="0" w:color="auto"/>
        <w:right w:val="none" w:sz="0" w:space="0" w:color="auto"/>
      </w:divBdr>
    </w:div>
    <w:div w:id="651760956">
      <w:bodyDiv w:val="1"/>
      <w:marLeft w:val="0"/>
      <w:marRight w:val="0"/>
      <w:marTop w:val="0"/>
      <w:marBottom w:val="0"/>
      <w:divBdr>
        <w:top w:val="none" w:sz="0" w:space="0" w:color="auto"/>
        <w:left w:val="none" w:sz="0" w:space="0" w:color="auto"/>
        <w:bottom w:val="none" w:sz="0" w:space="0" w:color="auto"/>
        <w:right w:val="none" w:sz="0" w:space="0" w:color="auto"/>
      </w:divBdr>
    </w:div>
    <w:div w:id="721443121">
      <w:bodyDiv w:val="1"/>
      <w:marLeft w:val="0"/>
      <w:marRight w:val="0"/>
      <w:marTop w:val="0"/>
      <w:marBottom w:val="0"/>
      <w:divBdr>
        <w:top w:val="none" w:sz="0" w:space="0" w:color="auto"/>
        <w:left w:val="none" w:sz="0" w:space="0" w:color="auto"/>
        <w:bottom w:val="none" w:sz="0" w:space="0" w:color="auto"/>
        <w:right w:val="none" w:sz="0" w:space="0" w:color="auto"/>
      </w:divBdr>
    </w:div>
    <w:div w:id="736518364">
      <w:bodyDiv w:val="1"/>
      <w:marLeft w:val="0"/>
      <w:marRight w:val="0"/>
      <w:marTop w:val="0"/>
      <w:marBottom w:val="0"/>
      <w:divBdr>
        <w:top w:val="none" w:sz="0" w:space="0" w:color="auto"/>
        <w:left w:val="none" w:sz="0" w:space="0" w:color="auto"/>
        <w:bottom w:val="none" w:sz="0" w:space="0" w:color="auto"/>
        <w:right w:val="none" w:sz="0" w:space="0" w:color="auto"/>
      </w:divBdr>
      <w:divsChild>
        <w:div w:id="1107584965">
          <w:marLeft w:val="0"/>
          <w:marRight w:val="0"/>
          <w:marTop w:val="0"/>
          <w:marBottom w:val="0"/>
          <w:divBdr>
            <w:top w:val="none" w:sz="0" w:space="0" w:color="auto"/>
            <w:left w:val="none" w:sz="0" w:space="0" w:color="auto"/>
            <w:bottom w:val="none" w:sz="0" w:space="0" w:color="auto"/>
            <w:right w:val="none" w:sz="0" w:space="0" w:color="auto"/>
          </w:divBdr>
        </w:div>
        <w:div w:id="346254713">
          <w:marLeft w:val="0"/>
          <w:marRight w:val="0"/>
          <w:marTop w:val="0"/>
          <w:marBottom w:val="0"/>
          <w:divBdr>
            <w:top w:val="none" w:sz="0" w:space="0" w:color="auto"/>
            <w:left w:val="none" w:sz="0" w:space="0" w:color="auto"/>
            <w:bottom w:val="none" w:sz="0" w:space="0" w:color="auto"/>
            <w:right w:val="none" w:sz="0" w:space="0" w:color="auto"/>
          </w:divBdr>
        </w:div>
        <w:div w:id="1552765877">
          <w:marLeft w:val="0"/>
          <w:marRight w:val="0"/>
          <w:marTop w:val="0"/>
          <w:marBottom w:val="0"/>
          <w:divBdr>
            <w:top w:val="none" w:sz="0" w:space="0" w:color="auto"/>
            <w:left w:val="none" w:sz="0" w:space="0" w:color="auto"/>
            <w:bottom w:val="none" w:sz="0" w:space="0" w:color="auto"/>
            <w:right w:val="none" w:sz="0" w:space="0" w:color="auto"/>
          </w:divBdr>
        </w:div>
        <w:div w:id="1474978437">
          <w:marLeft w:val="0"/>
          <w:marRight w:val="0"/>
          <w:marTop w:val="0"/>
          <w:marBottom w:val="0"/>
          <w:divBdr>
            <w:top w:val="none" w:sz="0" w:space="0" w:color="auto"/>
            <w:left w:val="none" w:sz="0" w:space="0" w:color="auto"/>
            <w:bottom w:val="none" w:sz="0" w:space="0" w:color="auto"/>
            <w:right w:val="none" w:sz="0" w:space="0" w:color="auto"/>
          </w:divBdr>
        </w:div>
      </w:divsChild>
    </w:div>
    <w:div w:id="752050008">
      <w:bodyDiv w:val="1"/>
      <w:marLeft w:val="0"/>
      <w:marRight w:val="0"/>
      <w:marTop w:val="0"/>
      <w:marBottom w:val="0"/>
      <w:divBdr>
        <w:top w:val="none" w:sz="0" w:space="0" w:color="auto"/>
        <w:left w:val="none" w:sz="0" w:space="0" w:color="auto"/>
        <w:bottom w:val="none" w:sz="0" w:space="0" w:color="auto"/>
        <w:right w:val="none" w:sz="0" w:space="0" w:color="auto"/>
      </w:divBdr>
    </w:div>
    <w:div w:id="781189978">
      <w:bodyDiv w:val="1"/>
      <w:marLeft w:val="0"/>
      <w:marRight w:val="0"/>
      <w:marTop w:val="0"/>
      <w:marBottom w:val="0"/>
      <w:divBdr>
        <w:top w:val="none" w:sz="0" w:space="0" w:color="auto"/>
        <w:left w:val="none" w:sz="0" w:space="0" w:color="auto"/>
        <w:bottom w:val="none" w:sz="0" w:space="0" w:color="auto"/>
        <w:right w:val="none" w:sz="0" w:space="0" w:color="auto"/>
      </w:divBdr>
    </w:div>
    <w:div w:id="789131772">
      <w:bodyDiv w:val="1"/>
      <w:marLeft w:val="0"/>
      <w:marRight w:val="0"/>
      <w:marTop w:val="0"/>
      <w:marBottom w:val="0"/>
      <w:divBdr>
        <w:top w:val="none" w:sz="0" w:space="0" w:color="auto"/>
        <w:left w:val="none" w:sz="0" w:space="0" w:color="auto"/>
        <w:bottom w:val="none" w:sz="0" w:space="0" w:color="auto"/>
        <w:right w:val="none" w:sz="0" w:space="0" w:color="auto"/>
      </w:divBdr>
    </w:div>
    <w:div w:id="862089127">
      <w:bodyDiv w:val="1"/>
      <w:marLeft w:val="0"/>
      <w:marRight w:val="0"/>
      <w:marTop w:val="0"/>
      <w:marBottom w:val="0"/>
      <w:divBdr>
        <w:top w:val="none" w:sz="0" w:space="0" w:color="auto"/>
        <w:left w:val="none" w:sz="0" w:space="0" w:color="auto"/>
        <w:bottom w:val="none" w:sz="0" w:space="0" w:color="auto"/>
        <w:right w:val="none" w:sz="0" w:space="0" w:color="auto"/>
      </w:divBdr>
    </w:div>
    <w:div w:id="866796339">
      <w:bodyDiv w:val="1"/>
      <w:marLeft w:val="0"/>
      <w:marRight w:val="0"/>
      <w:marTop w:val="0"/>
      <w:marBottom w:val="0"/>
      <w:divBdr>
        <w:top w:val="none" w:sz="0" w:space="0" w:color="auto"/>
        <w:left w:val="none" w:sz="0" w:space="0" w:color="auto"/>
        <w:bottom w:val="none" w:sz="0" w:space="0" w:color="auto"/>
        <w:right w:val="none" w:sz="0" w:space="0" w:color="auto"/>
      </w:divBdr>
    </w:div>
    <w:div w:id="881794423">
      <w:bodyDiv w:val="1"/>
      <w:marLeft w:val="0"/>
      <w:marRight w:val="0"/>
      <w:marTop w:val="0"/>
      <w:marBottom w:val="0"/>
      <w:divBdr>
        <w:top w:val="none" w:sz="0" w:space="0" w:color="auto"/>
        <w:left w:val="none" w:sz="0" w:space="0" w:color="auto"/>
        <w:bottom w:val="none" w:sz="0" w:space="0" w:color="auto"/>
        <w:right w:val="none" w:sz="0" w:space="0" w:color="auto"/>
      </w:divBdr>
    </w:div>
    <w:div w:id="1012220490">
      <w:bodyDiv w:val="1"/>
      <w:marLeft w:val="0"/>
      <w:marRight w:val="0"/>
      <w:marTop w:val="0"/>
      <w:marBottom w:val="0"/>
      <w:divBdr>
        <w:top w:val="none" w:sz="0" w:space="0" w:color="auto"/>
        <w:left w:val="none" w:sz="0" w:space="0" w:color="auto"/>
        <w:bottom w:val="none" w:sz="0" w:space="0" w:color="auto"/>
        <w:right w:val="none" w:sz="0" w:space="0" w:color="auto"/>
      </w:divBdr>
    </w:div>
    <w:div w:id="1025328181">
      <w:bodyDiv w:val="1"/>
      <w:marLeft w:val="0"/>
      <w:marRight w:val="0"/>
      <w:marTop w:val="0"/>
      <w:marBottom w:val="0"/>
      <w:divBdr>
        <w:top w:val="none" w:sz="0" w:space="0" w:color="auto"/>
        <w:left w:val="none" w:sz="0" w:space="0" w:color="auto"/>
        <w:bottom w:val="none" w:sz="0" w:space="0" w:color="auto"/>
        <w:right w:val="none" w:sz="0" w:space="0" w:color="auto"/>
      </w:divBdr>
    </w:div>
    <w:div w:id="1163158666">
      <w:bodyDiv w:val="1"/>
      <w:marLeft w:val="0"/>
      <w:marRight w:val="0"/>
      <w:marTop w:val="0"/>
      <w:marBottom w:val="0"/>
      <w:divBdr>
        <w:top w:val="none" w:sz="0" w:space="0" w:color="auto"/>
        <w:left w:val="none" w:sz="0" w:space="0" w:color="auto"/>
        <w:bottom w:val="none" w:sz="0" w:space="0" w:color="auto"/>
        <w:right w:val="none" w:sz="0" w:space="0" w:color="auto"/>
      </w:divBdr>
    </w:div>
    <w:div w:id="1190414587">
      <w:bodyDiv w:val="1"/>
      <w:marLeft w:val="0"/>
      <w:marRight w:val="0"/>
      <w:marTop w:val="0"/>
      <w:marBottom w:val="0"/>
      <w:divBdr>
        <w:top w:val="none" w:sz="0" w:space="0" w:color="auto"/>
        <w:left w:val="none" w:sz="0" w:space="0" w:color="auto"/>
        <w:bottom w:val="none" w:sz="0" w:space="0" w:color="auto"/>
        <w:right w:val="none" w:sz="0" w:space="0" w:color="auto"/>
      </w:divBdr>
    </w:div>
    <w:div w:id="1200435948">
      <w:bodyDiv w:val="1"/>
      <w:marLeft w:val="0"/>
      <w:marRight w:val="0"/>
      <w:marTop w:val="0"/>
      <w:marBottom w:val="0"/>
      <w:divBdr>
        <w:top w:val="none" w:sz="0" w:space="0" w:color="auto"/>
        <w:left w:val="none" w:sz="0" w:space="0" w:color="auto"/>
        <w:bottom w:val="none" w:sz="0" w:space="0" w:color="auto"/>
        <w:right w:val="none" w:sz="0" w:space="0" w:color="auto"/>
      </w:divBdr>
    </w:div>
    <w:div w:id="1202211828">
      <w:bodyDiv w:val="1"/>
      <w:marLeft w:val="0"/>
      <w:marRight w:val="0"/>
      <w:marTop w:val="0"/>
      <w:marBottom w:val="0"/>
      <w:divBdr>
        <w:top w:val="none" w:sz="0" w:space="0" w:color="auto"/>
        <w:left w:val="none" w:sz="0" w:space="0" w:color="auto"/>
        <w:bottom w:val="none" w:sz="0" w:space="0" w:color="auto"/>
        <w:right w:val="none" w:sz="0" w:space="0" w:color="auto"/>
      </w:divBdr>
    </w:div>
    <w:div w:id="1204248927">
      <w:bodyDiv w:val="1"/>
      <w:marLeft w:val="0"/>
      <w:marRight w:val="0"/>
      <w:marTop w:val="0"/>
      <w:marBottom w:val="0"/>
      <w:divBdr>
        <w:top w:val="none" w:sz="0" w:space="0" w:color="auto"/>
        <w:left w:val="none" w:sz="0" w:space="0" w:color="auto"/>
        <w:bottom w:val="none" w:sz="0" w:space="0" w:color="auto"/>
        <w:right w:val="none" w:sz="0" w:space="0" w:color="auto"/>
      </w:divBdr>
    </w:div>
    <w:div w:id="1304701174">
      <w:bodyDiv w:val="1"/>
      <w:marLeft w:val="0"/>
      <w:marRight w:val="0"/>
      <w:marTop w:val="0"/>
      <w:marBottom w:val="0"/>
      <w:divBdr>
        <w:top w:val="none" w:sz="0" w:space="0" w:color="auto"/>
        <w:left w:val="none" w:sz="0" w:space="0" w:color="auto"/>
        <w:bottom w:val="none" w:sz="0" w:space="0" w:color="auto"/>
        <w:right w:val="none" w:sz="0" w:space="0" w:color="auto"/>
      </w:divBdr>
    </w:div>
    <w:div w:id="1342851946">
      <w:bodyDiv w:val="1"/>
      <w:marLeft w:val="0"/>
      <w:marRight w:val="0"/>
      <w:marTop w:val="0"/>
      <w:marBottom w:val="0"/>
      <w:divBdr>
        <w:top w:val="none" w:sz="0" w:space="0" w:color="auto"/>
        <w:left w:val="none" w:sz="0" w:space="0" w:color="auto"/>
        <w:bottom w:val="none" w:sz="0" w:space="0" w:color="auto"/>
        <w:right w:val="none" w:sz="0" w:space="0" w:color="auto"/>
      </w:divBdr>
    </w:div>
    <w:div w:id="1375928755">
      <w:bodyDiv w:val="1"/>
      <w:marLeft w:val="0"/>
      <w:marRight w:val="0"/>
      <w:marTop w:val="0"/>
      <w:marBottom w:val="0"/>
      <w:divBdr>
        <w:top w:val="none" w:sz="0" w:space="0" w:color="auto"/>
        <w:left w:val="none" w:sz="0" w:space="0" w:color="auto"/>
        <w:bottom w:val="none" w:sz="0" w:space="0" w:color="auto"/>
        <w:right w:val="none" w:sz="0" w:space="0" w:color="auto"/>
      </w:divBdr>
    </w:div>
    <w:div w:id="1386182291">
      <w:bodyDiv w:val="1"/>
      <w:marLeft w:val="0"/>
      <w:marRight w:val="0"/>
      <w:marTop w:val="0"/>
      <w:marBottom w:val="0"/>
      <w:divBdr>
        <w:top w:val="none" w:sz="0" w:space="0" w:color="auto"/>
        <w:left w:val="none" w:sz="0" w:space="0" w:color="auto"/>
        <w:bottom w:val="none" w:sz="0" w:space="0" w:color="auto"/>
        <w:right w:val="none" w:sz="0" w:space="0" w:color="auto"/>
      </w:divBdr>
    </w:div>
    <w:div w:id="1486971782">
      <w:bodyDiv w:val="1"/>
      <w:marLeft w:val="0"/>
      <w:marRight w:val="0"/>
      <w:marTop w:val="0"/>
      <w:marBottom w:val="0"/>
      <w:divBdr>
        <w:top w:val="none" w:sz="0" w:space="0" w:color="auto"/>
        <w:left w:val="none" w:sz="0" w:space="0" w:color="auto"/>
        <w:bottom w:val="none" w:sz="0" w:space="0" w:color="auto"/>
        <w:right w:val="none" w:sz="0" w:space="0" w:color="auto"/>
      </w:divBdr>
    </w:div>
    <w:div w:id="1491480149">
      <w:bodyDiv w:val="1"/>
      <w:marLeft w:val="0"/>
      <w:marRight w:val="0"/>
      <w:marTop w:val="0"/>
      <w:marBottom w:val="0"/>
      <w:divBdr>
        <w:top w:val="none" w:sz="0" w:space="0" w:color="auto"/>
        <w:left w:val="none" w:sz="0" w:space="0" w:color="auto"/>
        <w:bottom w:val="none" w:sz="0" w:space="0" w:color="auto"/>
        <w:right w:val="none" w:sz="0" w:space="0" w:color="auto"/>
      </w:divBdr>
    </w:div>
    <w:div w:id="1521090956">
      <w:bodyDiv w:val="1"/>
      <w:marLeft w:val="0"/>
      <w:marRight w:val="0"/>
      <w:marTop w:val="0"/>
      <w:marBottom w:val="0"/>
      <w:divBdr>
        <w:top w:val="none" w:sz="0" w:space="0" w:color="auto"/>
        <w:left w:val="none" w:sz="0" w:space="0" w:color="auto"/>
        <w:bottom w:val="none" w:sz="0" w:space="0" w:color="auto"/>
        <w:right w:val="none" w:sz="0" w:space="0" w:color="auto"/>
      </w:divBdr>
    </w:div>
    <w:div w:id="1605920982">
      <w:bodyDiv w:val="1"/>
      <w:marLeft w:val="0"/>
      <w:marRight w:val="0"/>
      <w:marTop w:val="0"/>
      <w:marBottom w:val="0"/>
      <w:divBdr>
        <w:top w:val="none" w:sz="0" w:space="0" w:color="auto"/>
        <w:left w:val="none" w:sz="0" w:space="0" w:color="auto"/>
        <w:bottom w:val="none" w:sz="0" w:space="0" w:color="auto"/>
        <w:right w:val="none" w:sz="0" w:space="0" w:color="auto"/>
      </w:divBdr>
    </w:div>
    <w:div w:id="1628664884">
      <w:bodyDiv w:val="1"/>
      <w:marLeft w:val="0"/>
      <w:marRight w:val="0"/>
      <w:marTop w:val="0"/>
      <w:marBottom w:val="0"/>
      <w:divBdr>
        <w:top w:val="none" w:sz="0" w:space="0" w:color="auto"/>
        <w:left w:val="none" w:sz="0" w:space="0" w:color="auto"/>
        <w:bottom w:val="none" w:sz="0" w:space="0" w:color="auto"/>
        <w:right w:val="none" w:sz="0" w:space="0" w:color="auto"/>
      </w:divBdr>
      <w:divsChild>
        <w:div w:id="3173529">
          <w:marLeft w:val="0"/>
          <w:marRight w:val="0"/>
          <w:marTop w:val="0"/>
          <w:marBottom w:val="0"/>
          <w:divBdr>
            <w:top w:val="none" w:sz="0" w:space="0" w:color="auto"/>
            <w:left w:val="none" w:sz="0" w:space="0" w:color="auto"/>
            <w:bottom w:val="none" w:sz="0" w:space="0" w:color="auto"/>
            <w:right w:val="none" w:sz="0" w:space="0" w:color="auto"/>
          </w:divBdr>
        </w:div>
        <w:div w:id="1466701961">
          <w:marLeft w:val="0"/>
          <w:marRight w:val="0"/>
          <w:marTop w:val="0"/>
          <w:marBottom w:val="0"/>
          <w:divBdr>
            <w:top w:val="none" w:sz="0" w:space="0" w:color="auto"/>
            <w:left w:val="none" w:sz="0" w:space="0" w:color="auto"/>
            <w:bottom w:val="none" w:sz="0" w:space="0" w:color="auto"/>
            <w:right w:val="none" w:sz="0" w:space="0" w:color="auto"/>
          </w:divBdr>
        </w:div>
        <w:div w:id="1009407518">
          <w:marLeft w:val="0"/>
          <w:marRight w:val="0"/>
          <w:marTop w:val="0"/>
          <w:marBottom w:val="0"/>
          <w:divBdr>
            <w:top w:val="none" w:sz="0" w:space="0" w:color="auto"/>
            <w:left w:val="none" w:sz="0" w:space="0" w:color="auto"/>
            <w:bottom w:val="none" w:sz="0" w:space="0" w:color="auto"/>
            <w:right w:val="none" w:sz="0" w:space="0" w:color="auto"/>
          </w:divBdr>
        </w:div>
      </w:divsChild>
    </w:div>
    <w:div w:id="1644117758">
      <w:bodyDiv w:val="1"/>
      <w:marLeft w:val="0"/>
      <w:marRight w:val="0"/>
      <w:marTop w:val="0"/>
      <w:marBottom w:val="0"/>
      <w:divBdr>
        <w:top w:val="none" w:sz="0" w:space="0" w:color="auto"/>
        <w:left w:val="none" w:sz="0" w:space="0" w:color="auto"/>
        <w:bottom w:val="none" w:sz="0" w:space="0" w:color="auto"/>
        <w:right w:val="none" w:sz="0" w:space="0" w:color="auto"/>
      </w:divBdr>
    </w:div>
    <w:div w:id="1680962490">
      <w:bodyDiv w:val="1"/>
      <w:marLeft w:val="0"/>
      <w:marRight w:val="0"/>
      <w:marTop w:val="0"/>
      <w:marBottom w:val="0"/>
      <w:divBdr>
        <w:top w:val="none" w:sz="0" w:space="0" w:color="auto"/>
        <w:left w:val="none" w:sz="0" w:space="0" w:color="auto"/>
        <w:bottom w:val="none" w:sz="0" w:space="0" w:color="auto"/>
        <w:right w:val="none" w:sz="0" w:space="0" w:color="auto"/>
      </w:divBdr>
    </w:div>
    <w:div w:id="1690839132">
      <w:bodyDiv w:val="1"/>
      <w:marLeft w:val="0"/>
      <w:marRight w:val="0"/>
      <w:marTop w:val="0"/>
      <w:marBottom w:val="0"/>
      <w:divBdr>
        <w:top w:val="none" w:sz="0" w:space="0" w:color="auto"/>
        <w:left w:val="none" w:sz="0" w:space="0" w:color="auto"/>
        <w:bottom w:val="none" w:sz="0" w:space="0" w:color="auto"/>
        <w:right w:val="none" w:sz="0" w:space="0" w:color="auto"/>
      </w:divBdr>
      <w:divsChild>
        <w:div w:id="675614657">
          <w:marLeft w:val="0"/>
          <w:marRight w:val="0"/>
          <w:marTop w:val="0"/>
          <w:marBottom w:val="0"/>
          <w:divBdr>
            <w:top w:val="none" w:sz="0" w:space="0" w:color="auto"/>
            <w:left w:val="none" w:sz="0" w:space="0" w:color="auto"/>
            <w:bottom w:val="none" w:sz="0" w:space="0" w:color="auto"/>
            <w:right w:val="none" w:sz="0" w:space="0" w:color="auto"/>
          </w:divBdr>
        </w:div>
        <w:div w:id="1900744563">
          <w:marLeft w:val="0"/>
          <w:marRight w:val="0"/>
          <w:marTop w:val="0"/>
          <w:marBottom w:val="0"/>
          <w:divBdr>
            <w:top w:val="none" w:sz="0" w:space="0" w:color="auto"/>
            <w:left w:val="none" w:sz="0" w:space="0" w:color="auto"/>
            <w:bottom w:val="none" w:sz="0" w:space="0" w:color="auto"/>
            <w:right w:val="none" w:sz="0" w:space="0" w:color="auto"/>
          </w:divBdr>
        </w:div>
        <w:div w:id="1207596064">
          <w:marLeft w:val="0"/>
          <w:marRight w:val="0"/>
          <w:marTop w:val="0"/>
          <w:marBottom w:val="0"/>
          <w:divBdr>
            <w:top w:val="none" w:sz="0" w:space="0" w:color="auto"/>
            <w:left w:val="none" w:sz="0" w:space="0" w:color="auto"/>
            <w:bottom w:val="none" w:sz="0" w:space="0" w:color="auto"/>
            <w:right w:val="none" w:sz="0" w:space="0" w:color="auto"/>
          </w:divBdr>
        </w:div>
        <w:div w:id="622082391">
          <w:marLeft w:val="0"/>
          <w:marRight w:val="0"/>
          <w:marTop w:val="0"/>
          <w:marBottom w:val="0"/>
          <w:divBdr>
            <w:top w:val="none" w:sz="0" w:space="0" w:color="auto"/>
            <w:left w:val="none" w:sz="0" w:space="0" w:color="auto"/>
            <w:bottom w:val="none" w:sz="0" w:space="0" w:color="auto"/>
            <w:right w:val="none" w:sz="0" w:space="0" w:color="auto"/>
          </w:divBdr>
        </w:div>
      </w:divsChild>
    </w:div>
    <w:div w:id="1691104237">
      <w:bodyDiv w:val="1"/>
      <w:marLeft w:val="0"/>
      <w:marRight w:val="0"/>
      <w:marTop w:val="0"/>
      <w:marBottom w:val="0"/>
      <w:divBdr>
        <w:top w:val="none" w:sz="0" w:space="0" w:color="auto"/>
        <w:left w:val="none" w:sz="0" w:space="0" w:color="auto"/>
        <w:bottom w:val="none" w:sz="0" w:space="0" w:color="auto"/>
        <w:right w:val="none" w:sz="0" w:space="0" w:color="auto"/>
      </w:divBdr>
    </w:div>
    <w:div w:id="1698390242">
      <w:bodyDiv w:val="1"/>
      <w:marLeft w:val="0"/>
      <w:marRight w:val="0"/>
      <w:marTop w:val="0"/>
      <w:marBottom w:val="0"/>
      <w:divBdr>
        <w:top w:val="none" w:sz="0" w:space="0" w:color="auto"/>
        <w:left w:val="none" w:sz="0" w:space="0" w:color="auto"/>
        <w:bottom w:val="none" w:sz="0" w:space="0" w:color="auto"/>
        <w:right w:val="none" w:sz="0" w:space="0" w:color="auto"/>
      </w:divBdr>
    </w:div>
    <w:div w:id="1724863971">
      <w:bodyDiv w:val="1"/>
      <w:marLeft w:val="0"/>
      <w:marRight w:val="0"/>
      <w:marTop w:val="0"/>
      <w:marBottom w:val="0"/>
      <w:divBdr>
        <w:top w:val="none" w:sz="0" w:space="0" w:color="auto"/>
        <w:left w:val="none" w:sz="0" w:space="0" w:color="auto"/>
        <w:bottom w:val="none" w:sz="0" w:space="0" w:color="auto"/>
        <w:right w:val="none" w:sz="0" w:space="0" w:color="auto"/>
      </w:divBdr>
    </w:div>
    <w:div w:id="1725060267">
      <w:bodyDiv w:val="1"/>
      <w:marLeft w:val="0"/>
      <w:marRight w:val="0"/>
      <w:marTop w:val="0"/>
      <w:marBottom w:val="0"/>
      <w:divBdr>
        <w:top w:val="none" w:sz="0" w:space="0" w:color="auto"/>
        <w:left w:val="none" w:sz="0" w:space="0" w:color="auto"/>
        <w:bottom w:val="none" w:sz="0" w:space="0" w:color="auto"/>
        <w:right w:val="none" w:sz="0" w:space="0" w:color="auto"/>
      </w:divBdr>
    </w:div>
    <w:div w:id="1798717324">
      <w:bodyDiv w:val="1"/>
      <w:marLeft w:val="0"/>
      <w:marRight w:val="0"/>
      <w:marTop w:val="0"/>
      <w:marBottom w:val="0"/>
      <w:divBdr>
        <w:top w:val="none" w:sz="0" w:space="0" w:color="auto"/>
        <w:left w:val="none" w:sz="0" w:space="0" w:color="auto"/>
        <w:bottom w:val="none" w:sz="0" w:space="0" w:color="auto"/>
        <w:right w:val="none" w:sz="0" w:space="0" w:color="auto"/>
      </w:divBdr>
    </w:div>
    <w:div w:id="1849521657">
      <w:bodyDiv w:val="1"/>
      <w:marLeft w:val="0"/>
      <w:marRight w:val="0"/>
      <w:marTop w:val="0"/>
      <w:marBottom w:val="0"/>
      <w:divBdr>
        <w:top w:val="none" w:sz="0" w:space="0" w:color="auto"/>
        <w:left w:val="none" w:sz="0" w:space="0" w:color="auto"/>
        <w:bottom w:val="none" w:sz="0" w:space="0" w:color="auto"/>
        <w:right w:val="none" w:sz="0" w:space="0" w:color="auto"/>
      </w:divBdr>
    </w:div>
    <w:div w:id="1900241268">
      <w:bodyDiv w:val="1"/>
      <w:marLeft w:val="0"/>
      <w:marRight w:val="0"/>
      <w:marTop w:val="0"/>
      <w:marBottom w:val="0"/>
      <w:divBdr>
        <w:top w:val="none" w:sz="0" w:space="0" w:color="auto"/>
        <w:left w:val="none" w:sz="0" w:space="0" w:color="auto"/>
        <w:bottom w:val="none" w:sz="0" w:space="0" w:color="auto"/>
        <w:right w:val="none" w:sz="0" w:space="0" w:color="auto"/>
      </w:divBdr>
    </w:div>
    <w:div w:id="1905526490">
      <w:bodyDiv w:val="1"/>
      <w:marLeft w:val="0"/>
      <w:marRight w:val="0"/>
      <w:marTop w:val="0"/>
      <w:marBottom w:val="0"/>
      <w:divBdr>
        <w:top w:val="none" w:sz="0" w:space="0" w:color="auto"/>
        <w:left w:val="none" w:sz="0" w:space="0" w:color="auto"/>
        <w:bottom w:val="none" w:sz="0" w:space="0" w:color="auto"/>
        <w:right w:val="none" w:sz="0" w:space="0" w:color="auto"/>
      </w:divBdr>
    </w:div>
    <w:div w:id="1949042362">
      <w:bodyDiv w:val="1"/>
      <w:marLeft w:val="0"/>
      <w:marRight w:val="0"/>
      <w:marTop w:val="0"/>
      <w:marBottom w:val="0"/>
      <w:divBdr>
        <w:top w:val="none" w:sz="0" w:space="0" w:color="auto"/>
        <w:left w:val="none" w:sz="0" w:space="0" w:color="auto"/>
        <w:bottom w:val="none" w:sz="0" w:space="0" w:color="auto"/>
        <w:right w:val="none" w:sz="0" w:space="0" w:color="auto"/>
      </w:divBdr>
    </w:div>
    <w:div w:id="2093886860">
      <w:bodyDiv w:val="1"/>
      <w:marLeft w:val="0"/>
      <w:marRight w:val="0"/>
      <w:marTop w:val="0"/>
      <w:marBottom w:val="0"/>
      <w:divBdr>
        <w:top w:val="none" w:sz="0" w:space="0" w:color="auto"/>
        <w:left w:val="none" w:sz="0" w:space="0" w:color="auto"/>
        <w:bottom w:val="none" w:sz="0" w:space="0" w:color="auto"/>
        <w:right w:val="none" w:sz="0" w:space="0" w:color="auto"/>
      </w:divBdr>
    </w:div>
    <w:div w:id="214735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jecjivrticlastavic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TotalTime>
  <Pages>21</Pages>
  <Words>5859</Words>
  <Characters>32462</Characters>
  <Application>Microsoft Office Word</Application>
  <DocSecurity>0</DocSecurity>
  <Lines>676</Lines>
  <Paragraphs>324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Blanka Klarin</cp:lastModifiedBy>
  <cp:revision>395</cp:revision>
  <cp:lastPrinted>2024-08-26T11:25:00Z</cp:lastPrinted>
  <dcterms:created xsi:type="dcterms:W3CDTF">2017-11-15T11:46:00Z</dcterms:created>
  <dcterms:modified xsi:type="dcterms:W3CDTF">2026-04-20T06:35:00Z</dcterms:modified>
</cp:coreProperties>
</file>